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1B0C" w14:textId="6A5B328E" w:rsidR="00F96641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GRADE </w:t>
      </w:r>
      <w:r w:rsidR="00B91778">
        <w:rPr>
          <w:rFonts w:ascii="Adobe Gothic Std B" w:eastAsia="Adobe Gothic Std B" w:hAnsi="Adobe Gothic Std B"/>
          <w:sz w:val="36"/>
          <w:szCs w:val="36"/>
        </w:rPr>
        <w:t>1</w:t>
      </w:r>
      <w:r w:rsidR="00FD196E">
        <w:rPr>
          <w:rFonts w:ascii="Adobe Gothic Std B" w:eastAsia="Adobe Gothic Std B" w:hAnsi="Adobe Gothic Std B"/>
          <w:sz w:val="36"/>
          <w:szCs w:val="36"/>
        </w:rPr>
        <w:t>2</w:t>
      </w:r>
      <w:r>
        <w:rPr>
          <w:rFonts w:ascii="Adobe Gothic Std B" w:eastAsia="Adobe Gothic Std B" w:hAnsi="Adobe Gothic Std B"/>
          <w:sz w:val="36"/>
          <w:szCs w:val="36"/>
        </w:rPr>
        <w:t>: VIRTUAL LESSON</w:t>
      </w:r>
    </w:p>
    <w:p w14:paraId="7728B76D" w14:textId="4D5E3148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ACCOUNTING</w:t>
      </w:r>
    </w:p>
    <w:p w14:paraId="319562D6" w14:textId="68D5E6E5" w:rsidR="00A57E5E" w:rsidRDefault="00B91778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THURSDAY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</w:t>
      </w:r>
      <w:r>
        <w:rPr>
          <w:rFonts w:ascii="Adobe Gothic Std B" w:eastAsia="Adobe Gothic Std B" w:hAnsi="Adobe Gothic Std B"/>
          <w:sz w:val="36"/>
          <w:szCs w:val="36"/>
        </w:rPr>
        <w:t>21</w:t>
      </w:r>
      <w:r w:rsidR="00A57E5E">
        <w:rPr>
          <w:rFonts w:ascii="Adobe Gothic Std B" w:eastAsia="Adobe Gothic Std B" w:hAnsi="Adobe Gothic Std B"/>
          <w:sz w:val="36"/>
          <w:szCs w:val="36"/>
        </w:rPr>
        <w:t xml:space="preserve"> MAY 2020</w:t>
      </w:r>
    </w:p>
    <w:p w14:paraId="3240D9B3" w14:textId="020EF642" w:rsidR="00A57E5E" w:rsidRDefault="00B662F3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>1</w:t>
      </w:r>
      <w:r w:rsidR="00FD196E">
        <w:rPr>
          <w:rFonts w:ascii="Adobe Gothic Std B" w:eastAsia="Adobe Gothic Std B" w:hAnsi="Adobe Gothic Std B"/>
          <w:sz w:val="36"/>
          <w:szCs w:val="36"/>
        </w:rPr>
        <w:t>2:30</w:t>
      </w:r>
    </w:p>
    <w:p w14:paraId="027DAD51" w14:textId="69B0F770" w:rsidR="00A57E5E" w:rsidRDefault="00A57E5E">
      <w:pPr>
        <w:rPr>
          <w:rFonts w:ascii="Adobe Gothic Std B" w:eastAsia="Adobe Gothic Std B" w:hAnsi="Adobe Gothic Std B"/>
          <w:sz w:val="36"/>
          <w:szCs w:val="36"/>
        </w:rPr>
      </w:pPr>
      <w:r>
        <w:rPr>
          <w:rFonts w:ascii="Adobe Gothic Std B" w:eastAsia="Adobe Gothic Std B" w:hAnsi="Adobe Gothic Std B"/>
          <w:sz w:val="36"/>
          <w:szCs w:val="36"/>
        </w:rPr>
        <w:t xml:space="preserve">TOPIC:   </w:t>
      </w:r>
      <w:r w:rsidR="00FD196E">
        <w:rPr>
          <w:rFonts w:ascii="Adobe Gothic Std B" w:eastAsia="Adobe Gothic Std B" w:hAnsi="Adobe Gothic Std B"/>
          <w:sz w:val="36"/>
          <w:szCs w:val="36"/>
        </w:rPr>
        <w:t>Inventory</w:t>
      </w:r>
    </w:p>
    <w:p w14:paraId="19888552" w14:textId="522D1034" w:rsidR="00A57E5E" w:rsidRDefault="00A57E5E">
      <w:pPr>
        <w:rPr>
          <w:rFonts w:ascii="Adobe Caslon Pro Bold" w:eastAsia="Adobe Gothic Std B" w:hAnsi="Adobe Caslon Pro Bold"/>
          <w:sz w:val="36"/>
          <w:szCs w:val="36"/>
        </w:rPr>
      </w:pPr>
      <w:r>
        <w:rPr>
          <w:rFonts w:ascii="Adobe Caslon Pro Bold" w:eastAsia="Adobe Gothic Std B" w:hAnsi="Adobe Caslon Pro Bold"/>
          <w:sz w:val="36"/>
          <w:szCs w:val="36"/>
        </w:rPr>
        <w:t>HOW TO JOIN?</w:t>
      </w:r>
    </w:p>
    <w:p w14:paraId="25D38B0F" w14:textId="38A7B8E5" w:rsidR="00A57E5E" w:rsidRDefault="00A57E5E" w:rsidP="00A57E5E">
      <w:pPr>
        <w:pStyle w:val="ListParagraph"/>
        <w:numPr>
          <w:ilvl w:val="0"/>
          <w:numId w:val="1"/>
        </w:numPr>
        <w:rPr>
          <w:rFonts w:ascii="Adobe Caslon Pro Bold" w:eastAsia="Adobe Gothic Std B" w:hAnsi="Adobe Caslon Pro Bold"/>
          <w:sz w:val="36"/>
          <w:szCs w:val="36"/>
        </w:r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 D</w:t>
      </w:r>
      <w:r>
        <w:rPr>
          <w:rFonts w:ascii="Adobe Caslon Pro Bold" w:eastAsia="Adobe Gothic Std B" w:hAnsi="Adobe Caslon Pro Bold"/>
          <w:sz w:val="36"/>
          <w:szCs w:val="36"/>
        </w:rPr>
        <w:t>ownload free app: ZOOM CLOUD MEETINGS</w:t>
      </w:r>
    </w:p>
    <w:p w14:paraId="4765E865" w14:textId="77777777" w:rsidR="00FD196E" w:rsidRPr="00FD196E" w:rsidRDefault="00A57E5E" w:rsidP="00B91778">
      <w:pPr>
        <w:pStyle w:val="ListParagraph"/>
        <w:numPr>
          <w:ilvl w:val="0"/>
          <w:numId w:val="1"/>
        </w:numPr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Invitation link: </w:t>
      </w:r>
    </w:p>
    <w:p w14:paraId="0C2721A8" w14:textId="77777777" w:rsidR="00FD196E" w:rsidRPr="00FD196E" w:rsidRDefault="00FD196E" w:rsidP="00FD196E">
      <w:pPr>
        <w:pStyle w:val="NormalWeb"/>
        <w:ind w:left="720"/>
        <w:rPr>
          <w:sz w:val="24"/>
          <w:szCs w:val="24"/>
        </w:rPr>
      </w:pPr>
      <w:r w:rsidRPr="00FD196E">
        <w:rPr>
          <w:sz w:val="24"/>
          <w:szCs w:val="24"/>
        </w:rPr>
        <w:t xml:space="preserve">Join Zoom Meeting </w:t>
      </w:r>
      <w:r w:rsidRPr="00FD196E">
        <w:rPr>
          <w:sz w:val="24"/>
          <w:szCs w:val="24"/>
        </w:rPr>
        <w:br/>
      </w:r>
      <w:hyperlink r:id="rId5" w:history="1">
        <w:r w:rsidRPr="00FD196E">
          <w:rPr>
            <w:rStyle w:val="Hyperlink"/>
            <w:sz w:val="24"/>
            <w:szCs w:val="24"/>
          </w:rPr>
          <w:t>https://us04web.zoom.us/j/71920562037?pwd=bnpmNTBTYkFxLzhORCsxYjB3REI0dz09</w:t>
        </w:r>
      </w:hyperlink>
      <w:r w:rsidRPr="00FD196E">
        <w:rPr>
          <w:sz w:val="24"/>
          <w:szCs w:val="24"/>
        </w:rPr>
        <w:t xml:space="preserve"> </w:t>
      </w:r>
    </w:p>
    <w:p w14:paraId="5442E500" w14:textId="2B76F15B" w:rsidR="00FD196E" w:rsidRPr="00FD196E" w:rsidRDefault="00FD196E" w:rsidP="00FD196E">
      <w:pPr>
        <w:pStyle w:val="NormalWeb"/>
        <w:ind w:left="720"/>
        <w:rPr>
          <w:sz w:val="24"/>
          <w:szCs w:val="24"/>
        </w:rPr>
      </w:pPr>
      <w:r w:rsidRPr="00FD196E">
        <w:rPr>
          <w:sz w:val="24"/>
          <w:szCs w:val="24"/>
        </w:rPr>
        <w:t xml:space="preserve">Meeting ID: 719 2056 2037 </w:t>
      </w:r>
      <w:r w:rsidRPr="00FD196E">
        <w:rPr>
          <w:sz w:val="24"/>
          <w:szCs w:val="24"/>
        </w:rPr>
        <w:br/>
        <w:t xml:space="preserve">Password: 4rm11i </w:t>
      </w:r>
    </w:p>
    <w:p w14:paraId="311E24BA" w14:textId="7E8ECC1E" w:rsidR="00A57E5E" w:rsidRPr="0040070B" w:rsidRDefault="00A57E5E" w:rsidP="00FD196E">
      <w:pPr>
        <w:pStyle w:val="ListParagraph"/>
      </w:pPr>
      <w:r w:rsidRPr="00A57E5E">
        <w:rPr>
          <w:rFonts w:ascii="Adobe Caslon Pro Bold" w:eastAsia="Adobe Gothic Std B" w:hAnsi="Adobe Caslon Pro Bold"/>
          <w:sz w:val="36"/>
          <w:szCs w:val="36"/>
        </w:rPr>
        <w:t xml:space="preserve"> </w:t>
      </w:r>
    </w:p>
    <w:sectPr w:rsidR="00A57E5E" w:rsidRPr="0040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C38AB"/>
    <w:multiLevelType w:val="hybridMultilevel"/>
    <w:tmpl w:val="6EB229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5E"/>
    <w:rsid w:val="0040070B"/>
    <w:rsid w:val="00447CC3"/>
    <w:rsid w:val="00A57E5E"/>
    <w:rsid w:val="00B662F3"/>
    <w:rsid w:val="00B91778"/>
    <w:rsid w:val="00F96641"/>
    <w:rsid w:val="00FD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471840"/>
  <w15:chartTrackingRefBased/>
  <w15:docId w15:val="{2AAA8179-AE7A-4180-9D2E-2D1DAE4D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E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57E5E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A5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1920562037?pwd=bnpmNTBTYkFxLzhORCsxYjB3REI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324</Characters>
  <Application>Microsoft Office Word</Application>
  <DocSecurity>0</DocSecurity>
  <Lines>20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Naude</dc:creator>
  <cp:keywords/>
  <dc:description/>
  <cp:lastModifiedBy>Marius Naude</cp:lastModifiedBy>
  <cp:revision>2</cp:revision>
  <dcterms:created xsi:type="dcterms:W3CDTF">2020-05-19T12:39:00Z</dcterms:created>
  <dcterms:modified xsi:type="dcterms:W3CDTF">2020-05-19T12:39:00Z</dcterms:modified>
</cp:coreProperties>
</file>