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39"/>
        <w:rPr>
          <w:rFonts w:ascii="Times New Roman"/>
          <w:sz w:val="20"/>
        </w:rPr>
      </w:pPr>
      <w:r>
        <w:rPr>
          <w:rFonts w:ascii="Times New Roman"/>
          <w:sz w:val="20"/>
        </w:rPr>
        <w:drawing>
          <wp:inline distT="0" distB="0" distL="0" distR="0">
            <wp:extent cx="4552058" cy="1609344"/>
            <wp:effectExtent l="0" t="0" r="0" b="0"/>
            <wp:docPr id="1" name="image1.jpeg" descr="Basic Education LOGO"/>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552058" cy="160934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8"/>
        <w:rPr>
          <w:rFonts w:ascii="Times New Roman"/>
          <w:sz w:val="19"/>
        </w:rPr>
      </w:pPr>
      <w:r>
        <w:rPr/>
        <w:pict>
          <v:group style="position:absolute;margin-left:156.725006pt;margin-top:13.325472pt;width:287.25pt;height:50.7pt;mso-position-horizontal-relative:page;mso-position-vertical-relative:paragraph;z-index:-251657216;mso-wrap-distance-left:0;mso-wrap-distance-right:0" coordorigin="3135,267" coordsize="5745,1014">
            <v:shape style="position:absolute;left:3157;top:289;width:5700;height:969" coordorigin="3157,289" coordsize="5700,969" path="m8695,289l3319,289,3256,302,3204,336,3170,388,3157,451,3157,1097,3170,1159,3204,1211,3256,1245,3319,1258,8695,1258,8758,1245,8810,1211,8844,1159,8857,1097,8857,451,8844,388,8810,336,8758,302,8695,289xe" filled="true" fillcolor="#000000" stroked="false">
              <v:path arrowok="t"/>
              <v:fill type="solid"/>
            </v:shape>
            <v:shape style="position:absolute;left:3157;top:289;width:5700;height:969" coordorigin="3157,289" coordsize="5700,969" path="m3157,451l3170,388,3204,336,3256,302,3319,289,8695,289,8758,302,8810,336,8844,388,8857,451,8857,1097,8844,1159,8810,1211,8758,1245,8695,1258,3319,1258,3256,1245,3204,1211,3170,1159,3157,1097,3157,451xe" filled="false" stroked="true" strokeweight="2.25pt" strokecolor="#000080">
              <v:path arrowok="t"/>
              <v:stroke dashstyle="solid"/>
            </v:shape>
            <v:shape style="position:absolute;left:3185;top:311;width:5643;height:924" type="#_x0000_t202" filled="false" stroked="false">
              <v:textbox inset="0,0,0,0">
                <w:txbxContent>
                  <w:p>
                    <w:pPr>
                      <w:spacing w:before="117"/>
                      <w:ind w:left="1108" w:right="787" w:firstLine="888"/>
                      <w:jc w:val="left"/>
                      <w:rPr>
                        <w:b/>
                        <w:sz w:val="32"/>
                      </w:rPr>
                    </w:pPr>
                    <w:r>
                      <w:rPr>
                        <w:b/>
                        <w:color w:val="FFFFFF"/>
                        <w:sz w:val="32"/>
                      </w:rPr>
                      <w:t>NATIONAL SENIOR CERTIFICATE</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0"/>
        </w:rPr>
      </w:pPr>
      <w:r>
        <w:rPr/>
        <w:pict>
          <v:group style="position:absolute;margin-left:228.074997pt;margin-top:8.027929pt;width:127.65pt;height:35.550pt;mso-position-horizontal-relative:page;mso-position-vertical-relative:paragraph;z-index:-251655168;mso-wrap-distance-left:0;mso-wrap-distance-right:0" coordorigin="4561,161" coordsize="2553,711">
            <v:shape style="position:absolute;left:4584;top:183;width:2508;height:666" coordorigin="4584,183" coordsize="2508,666" path="m6981,183l4695,183,4652,192,4617,216,4593,251,4584,294,4584,738,4593,781,4617,817,4652,840,4695,849,6981,849,7024,840,7060,817,7083,781,7092,738,7092,294,7083,251,7060,216,7024,192,6981,183xe" filled="true" fillcolor="#ccffcc" stroked="false">
              <v:path arrowok="t"/>
              <v:fill type="solid"/>
            </v:shape>
            <v:shape style="position:absolute;left:4584;top:183;width:2508;height:666" coordorigin="4584,183" coordsize="2508,666" path="m4584,294l4593,251,4617,216,4652,192,4695,183,6981,183,7024,192,7060,216,7083,251,7092,294,7092,738,7083,781,7060,817,7024,840,6981,849,4695,849,4652,840,4617,817,4593,781,4584,738,4584,294xe" filled="false" stroked="true" strokeweight="2.25pt" strokecolor="#000080">
              <v:path arrowok="t"/>
              <v:stroke dashstyle="solid"/>
            </v:shape>
            <v:shape style="position:absolute;left:4561;top:160;width:2553;height:711" type="#_x0000_t202" filled="false" stroked="false">
              <v:textbox inset="0,0,0,0">
                <w:txbxContent>
                  <w:p>
                    <w:pPr>
                      <w:spacing w:before="152"/>
                      <w:ind w:left="477" w:right="0" w:firstLine="0"/>
                      <w:jc w:val="left"/>
                      <w:rPr>
                        <w:b/>
                        <w:sz w:val="32"/>
                      </w:rPr>
                    </w:pPr>
                    <w:r>
                      <w:rPr>
                        <w:b/>
                        <w:sz w:val="32"/>
                      </w:rPr>
                      <w:t>GRADE 11</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r>
        <w:rPr/>
        <w:pict>
          <v:group style="position:absolute;margin-left:74.25pt;margin-top:17.041954pt;width:443.4pt;height:76.45pt;mso-position-horizontal-relative:page;mso-position-vertical-relative:paragraph;z-index:-251653120;mso-wrap-distance-left:0;mso-wrap-distance-right:0" coordorigin="1485,341" coordsize="8868,1529">
            <v:shape style="position:absolute;left:1530;top:385;width:8778;height:1439" coordorigin="1530,386" coordsize="8778,1439" path="m10068,386l1770,386,1694,398,1628,432,1576,484,1542,550,1530,626,1530,1585,1542,1661,1576,1727,1628,1779,1694,1813,1770,1825,10068,1825,10144,1813,10210,1779,10262,1727,10296,1661,10308,1585,10308,626,10296,550,10262,484,10210,432,10144,398,10068,386xe" filled="true" fillcolor="#ffff99" stroked="false">
              <v:path arrowok="t"/>
              <v:fill type="solid"/>
            </v:shape>
            <v:shape style="position:absolute;left:1485;top:340;width:8868;height:1529" coordorigin="1485,341" coordsize="8868,1529" path="m1503,1495l1485,1495,1485,1585,1503,1585,1503,1495xm1575,1583l1521,1585,1522,1611,1525,1628,1578,1620,1576,1603,1575,1585,1575,1585,1575,1583xm1575,1495l1521,1495,1521,1585,1529,1585,1575,1583,1575,1583,1575,1495xm1575,1584l1575,1585,1575,1585,1575,1584xm1575,1583l1575,1583,1575,1584,1575,1583xm1503,1315l1485,1315,1485,1405,1503,1405,1503,1315xm1575,1315l1521,1315,1521,1405,1575,1405,1575,1315xm1503,1135l1485,1135,1485,1225,1503,1225,1503,1135xm1575,1135l1521,1135,1521,1225,1575,1225,1575,1135xm1503,955l1485,955,1485,1045,1503,1045,1503,955xm1575,955l1521,955,1521,1045,1575,1045,1575,955xm1503,775l1485,775,1485,865,1503,865,1503,775xm1575,775l1521,775,1521,865,1575,865,1575,775xm1488,588l1486,599,1485,626,1485,685,1503,685,1503,626,1504,600,1505,591,1488,588xm1523,594l1522,601,1521,626,1521,685,1575,685,1575,626,1576,603,1577,602,1523,594xm1611,434l1594,450,1578,468,1563,487,1552,505,1598,533,1609,515,1621,500,1634,486,1647,474,1611,434xm1587,408l1567,426,1549,446,1532,468,1521,487,1537,496,1548,478,1563,457,1580,438,1599,421,1587,408xm1784,341l1768,341,1739,343,1710,347,1683,354,1680,356,1686,373,1689,371,1715,365,1741,360,1769,359,1784,359,1784,341xm1784,377l1769,377,1744,378,1719,382,1696,388,1692,389,1711,440,1714,439,1733,434,1752,432,1772,431,1784,431,1784,377xm1964,341l1874,341,1874,359,1964,359,1964,341xm1964,377l1874,377,1874,431,1964,431,1964,377xm2144,341l2054,341,2054,359,2144,359,2144,341xm2144,377l2054,377,2054,431,2144,431,2144,377xm2324,341l2234,341,2234,359,2324,359,2324,341xm2324,377l2234,377,2234,431,2324,431,2324,377xm2504,341l2414,341,2414,359,2504,359,2504,341xm2504,377l2414,377,2414,431,2504,431,2504,377xm2684,341l2594,341,2594,359,2684,359,2684,341xm2684,377l2594,377,2594,431,2684,431,2684,377xm2864,341l2774,341,2774,359,2864,359,2864,341xm2864,377l2774,377,2774,431,2864,431,2864,377xm3044,341l2954,341,2954,359,3044,359,3044,341xm3044,377l2954,377,2954,431,3044,431,3044,377xm3224,341l3134,341,3134,359,3224,359,3224,341xm3224,377l3134,377,3134,431,3224,431,3224,377xm3404,341l3314,341,3314,359,3404,359,3404,341xm3404,377l3314,377,3314,431,3404,431,3404,377xm3584,341l3494,341,3494,359,3584,359,3584,341xm3584,377l3494,377,3494,431,3584,431,3584,377xm3764,341l3674,341,3674,359,3764,359,3764,341xm3764,377l3674,377,3674,431,3764,431,3764,377xm3944,341l3854,341,3854,359,3944,359,3944,341xm3944,377l3854,377,3854,431,3944,431,3944,377xm4124,341l4034,341,4034,359,4124,359,4124,341xm4124,377l4034,377,4034,431,4124,431,4124,377xm4304,341l4214,341,4214,359,4304,359,4304,341xm4304,377l4214,377,4214,431,4304,431,4304,377xm4484,341l4394,341,4394,359,4484,359,4484,341xm4484,377l4394,377,4394,431,4484,431,4484,377xm4664,341l4574,341,4574,359,4664,359,4664,341xm4664,377l4574,377,4574,431,4664,431,4664,377xm4844,341l4754,341,4754,359,4844,359,4844,341xm4844,377l4754,377,4754,431,4844,431,4844,377xm5024,341l4934,341,4934,359,5024,359,5024,341xm5024,377l4934,377,4934,431,5024,431,5024,377xm5204,341l5114,341,5114,359,5204,359,5204,341xm5204,377l5114,377,5114,431,5204,431,5204,377xm5384,341l5294,341,5294,359,5384,359,5384,341xm5384,377l5294,377,5294,431,5384,431,5384,377xm5564,341l5474,341,5474,359,5564,359,5564,341xm5564,377l5474,377,5474,431,5564,431,5564,377xm5744,341l5654,341,5654,359,5744,359,5744,341xm5744,377l5654,377,5654,431,5744,431,5744,377xm5924,341l5834,341,5834,359,5924,359,5924,341xm5924,377l5834,377,5834,431,5924,431,5924,377xm6104,341l6014,341,6014,359,6104,359,6104,341xm6104,377l6014,377,6014,431,6104,431,6104,377xm6284,341l6194,341,6194,359,6284,359,6284,341xm6284,377l6194,377,6194,431,6284,431,6284,377xm6464,341l6374,341,6374,359,6464,359,6464,341xm6464,377l6374,377,6374,431,6464,431,6464,377xm6644,341l6554,341,6554,359,6644,359,6644,341xm6644,377l6554,377,6554,431,6644,431,6644,377xm6824,341l6734,341,6734,359,6824,359,6824,341xm6824,377l6734,377,6734,431,6824,431,6824,377xm7004,341l6914,341,6914,359,7004,359,7004,341xm7004,377l6914,377,6914,431,7004,431,7004,377xm7184,341l7094,341,7094,359,7184,359,7184,341xm7184,377l7094,377,7094,431,7184,431,7184,377xm7364,341l7274,341,7274,359,7364,359,7364,341xm7364,377l7274,377,7274,431,7364,431,7364,377xm7544,341l7454,341,7454,359,7544,359,7544,341xm7544,377l7454,377,7454,431,7544,431,7544,377xm7724,341l7634,341,7634,359,7724,359,7724,341xm7724,377l7634,377,7634,431,7724,431,7724,377xm7904,341l7814,341,7814,359,7904,359,7904,341xm7904,377l7814,377,7814,431,7904,431,7904,377xm8084,341l7994,341,7994,359,8084,359,8084,341xm8084,377l7994,377,7994,431,8084,431,8084,377xm8264,341l8174,341,8174,359,8264,359,8264,341xm8264,377l8174,377,8174,431,8264,431,8264,377xm8444,341l8354,341,8354,359,8444,359,8444,341xm8444,377l8354,377,8354,431,8444,431,8444,377xm8624,341l8534,341,8534,359,8624,359,8624,341xm8624,377l8534,377,8534,431,8624,431,8624,377xm8804,341l8714,341,8714,359,8804,359,8804,341xm8804,377l8714,377,8714,431,8804,431,8804,377xm8984,341l8894,341,8894,359,8984,359,8984,341xm8984,377l8894,377,8894,431,8984,431,8984,377xm9164,341l9074,341,9074,359,9164,359,9164,341xm9164,377l9074,377,9074,431,9164,431,9164,377xm9344,341l9254,341,9254,359,9344,359,9344,341xm9344,377l9254,377,9254,431,9344,431,9344,377xm9524,341l9434,341,9434,359,9524,359,9524,341xm9524,377l9434,377,9434,431,9524,431,9524,377xm9704,341l9614,341,9614,359,9704,359,9704,341xm9704,377l9614,377,9614,431,9704,431,9704,377xm9884,341l9794,341,9794,359,9884,359,9884,341xm9884,377l9794,377,9794,431,9884,431,9884,377xm10064,341l9974,341,9974,359,10064,359,10064,341xm10064,377l9974,377,9974,431,10064,431,10064,377xm10155,393l10137,443,10146,447,10163,455,10179,465,10194,477,10198,481,10235,441,10226,433,10207,419,10186,407,10165,396,10155,393xm10168,359l10161,376,10171,379,10194,390,10216,404,10237,419,10247,428,10259,414,10248,405,10226,388,10202,374,10177,363,10168,359xm10291,515l10242,538,10249,552,10255,570,10260,589,10262,608,10316,604,10316,600,10312,575,10306,551,10297,529,10291,515xm10323,499l10307,507,10313,521,10323,545,10329,571,10333,597,10334,603,10352,603,10351,595,10347,566,10339,539,10330,513,10323,499xm10353,695l10335,695,10335,785,10353,785,10353,695xm10317,695l10263,695,10263,785,10317,785,10317,695xm10353,875l10335,875,10335,965,10353,965,10353,875xm10317,875l10263,875,10263,965,10317,965,10317,875xm10353,1055l10335,1055,10335,1145,10353,1145,10353,1055xm10317,1055l10263,1055,10263,1145,10317,1145,10317,1055xm10353,1235l10335,1235,10335,1325,10353,1325,10353,1235xm10317,1235l10263,1235,10263,1325,10317,1325,10317,1235xm10353,1415l10335,1415,10335,1505,10353,1505,10353,1415xm10317,1415l10263,1415,10263,1505,10317,1505,10317,1415xm10334,1596l10334,1610,10334,1612,10330,1637,10323,1663,10314,1688,10312,1694,10328,1701,10331,1694,10341,1668,10348,1640,10352,1612,10352,1597,10334,1596xm10263,1593l10262,1607,10259,1627,10254,1645,10247,1663,10296,1686,10298,1682,10306,1659,10312,1635,10316,1610,10317,1595,10263,1593xm10255,1776l10239,1790,10219,1805,10197,1819,10174,1830,10182,1846,10206,1834,10229,1820,10251,1803,10267,1789,10255,1776xm10206,1722l10191,1737,10175,1748,10159,1757,10143,1765,10166,1814,10187,1804,10208,1791,10227,1777,10243,1762,10206,1722xm10076,1851l10070,1852,9985,1852,9985,1870,10071,1870,10077,1869,10076,1851xm10073,1780l10066,1780,9985,1780,9985,1834,10069,1834,10075,1833,10073,1780xm9895,1852l9805,1852,9805,1870,9895,1870,9895,1852xm9895,1780l9805,1780,9805,1834,9895,1834,9895,1780xm9715,1852l9625,1852,9625,1870,9715,1870,9715,1852xm9715,1780l9625,1780,9625,1834,9715,1834,9715,1780xm9535,1852l9445,1852,9445,1870,9535,1870,9535,1852xm9535,1780l9445,1780,9445,1834,9535,1834,9535,1780xm9355,1852l9265,1852,9265,1870,9355,1870,9355,1852xm9355,1780l9265,1780,9265,1834,9355,1834,9355,1780xm9175,1852l9085,1852,9085,1870,9175,1870,9175,1852xm9175,1780l9085,1780,9085,1834,9175,1834,9175,1780xm8995,1852l8905,1852,8905,1870,8995,1870,8995,1852xm8995,1780l8905,1780,8905,1834,8995,1834,8995,1780xm8815,1852l8725,1852,8725,1870,8815,1870,8815,1852xm8815,1780l8725,1780,8725,1834,8815,1834,8815,1780xm8635,1852l8545,1852,8545,1870,8635,1870,8635,1852xm8635,1780l8545,1780,8545,1834,8635,1834,8635,1780xm8455,1852l8365,1852,8365,1870,8455,1870,8455,1852xm8455,1780l8365,1780,8365,1834,8455,1834,8455,1780xm8275,1852l8185,1852,8185,1870,8275,1870,8275,1852xm8275,1780l8185,1780,8185,1834,8275,1834,8275,1780xm8095,1852l8005,1852,8005,1870,8095,1870,8095,1852xm8095,1780l8005,1780,8005,1834,8095,1834,8095,1780xm7915,1852l7825,1852,7825,1870,7915,1870,7915,1852xm7915,1780l7825,1780,7825,1834,7915,1834,7915,1780xm7735,1852l7645,1852,7645,1870,7735,1870,7735,1852xm7735,1780l7645,1780,7645,1834,7735,1834,7735,1780xm7555,1852l7465,1852,7465,1870,7555,1870,7555,1852xm7555,1780l7465,1780,7465,1834,7555,1834,7555,1780xm7375,1852l7285,1852,7285,1870,7375,1870,7375,1852xm7375,1780l7285,1780,7285,1834,7375,1834,7375,1780xm7195,1852l7105,1852,7105,1870,7195,1870,7195,1852xm7195,1780l7105,1780,7105,1834,7195,1834,7195,1780xm7015,1852l6925,1852,6925,1870,7015,1870,7015,1852xm7015,1780l6925,1780,6925,1834,7015,1834,7015,1780xm6835,1852l6745,1852,6745,1870,6835,1870,6835,1852xm6835,1780l6745,1780,6745,1834,6835,1834,6835,1780xm6655,1852l6565,1852,6565,1870,6655,1870,6655,1852xm6655,1780l6565,1780,6565,1834,6655,1834,6655,1780xm6475,1852l6385,1852,6385,1870,6475,1870,6475,1852xm6475,1780l6385,1780,6385,1834,6475,1834,6475,1780xm6295,1852l6205,1852,6205,1870,6295,1870,6295,1852xm6295,1780l6205,1780,6205,1834,6295,1834,6295,1780xm6115,1852l6025,1852,6025,1870,6115,1870,6115,1852xm6115,1780l6025,1780,6025,1834,6115,1834,6115,1780xm5935,1852l5845,1852,5845,1870,5935,1870,5935,1852xm5935,1780l5845,1780,5845,1834,5935,1834,5935,1780xm5755,1852l5665,1852,5665,1870,5755,1870,5755,1852xm5755,1780l5665,1780,5665,1834,5755,1834,5755,1780xm5575,1852l5485,1852,5485,1870,5575,1870,5575,1852xm5575,1780l5485,1780,5485,1834,5575,1834,5575,1780xm5395,1852l5305,1852,5305,1870,5395,1870,5395,1852xm5395,1780l5305,1780,5305,1834,5395,1834,5395,1780xm5215,1852l5125,1852,5125,1870,5215,1870,5215,1852xm5215,1780l5125,1780,5125,1834,5215,1834,5215,1780xm5035,1852l4945,1852,4945,1870,5035,1870,5035,1852xm5035,1780l4945,1780,4945,1834,5035,1834,5035,1780xm4855,1852l4765,1852,4765,1870,4855,1870,4855,1852xm4855,1780l4765,1780,4765,1834,4855,1834,4855,1780xm4675,1852l4585,1852,4585,1870,4675,1870,4675,1852xm4675,1780l4585,1780,4585,1834,4675,1834,4675,1780xm4495,1852l4405,1852,4405,1870,4495,1870,4495,1852xm4495,1780l4405,1780,4405,1834,4495,1834,4495,1780xm4315,1852l4225,1852,4225,1870,4315,1870,4315,1852xm4315,1780l4225,1780,4225,1834,4315,1834,4315,1780xm4135,1852l4045,1852,4045,1870,4135,1870,4135,1852xm4135,1780l4045,1780,4045,1834,4135,1834,4135,1780xm3955,1852l3865,1852,3865,1870,3955,1870,3955,1852xm3955,1780l3865,1780,3865,1834,3955,1834,3955,1780xm3775,1852l3685,1852,3685,1870,3775,1870,3775,1852xm3775,1780l3685,1780,3685,1834,3775,1834,3775,1780xm3595,1852l3505,1852,3505,1870,3595,1870,3595,1852xm3595,1780l3505,1780,3505,1834,3595,1834,3595,1780xm3415,1852l3325,1852,3325,1870,3415,1870,3415,1852xm3415,1780l3325,1780,3325,1834,3415,1834,3415,1780xm3235,1852l3145,1852,3145,1870,3235,1870,3235,1852xm3235,1780l3145,1780,3145,1834,3235,1834,3235,1780xm3055,1852l2965,1852,2965,1870,3055,1870,3055,1852xm3055,1780l2965,1780,2965,1834,3055,1834,3055,1780xm2875,1852l2785,1852,2785,1870,2875,1870,2875,1852xm2875,1780l2785,1780,2785,1834,2875,1834,2875,1780xm2695,1852l2605,1852,2605,1870,2695,1870,2695,1852xm2695,1780l2605,1780,2605,1834,2695,1834,2695,1780xm2515,1852l2425,1852,2425,1870,2515,1870,2515,1852xm2515,1780l2425,1780,2425,1834,2515,1834,2515,1780xm2335,1852l2245,1852,2245,1870,2335,1870,2335,1852xm2335,1780l2245,1780,2245,1834,2335,1834,2335,1780xm2155,1852l2065,1852,2065,1870,2155,1870,2155,1852xm2155,1780l2065,1780,2065,1834,2155,1834,2155,1780xm1975,1852l1885,1852,1885,1870,1975,1870,1975,1852xm1975,1780l1885,1780,1885,1834,1975,1834,1975,1780xm1699,1842l1694,1859,1715,1864,1743,1869,1770,1870,1795,1870,1795,1852,1770,1852,1744,1851,1718,1847,1699,1842xm1717,1772l1704,1825,1720,1829,1745,1833,1770,1834,1795,1834,1795,1780,1770,1780,1748,1779,1728,1776,1717,1772xm1542,1724l1527,1734,1535,1746,1551,1768,1570,1788,1590,1806,1599,1812,1610,1798,1601,1792,1582,1775,1565,1756,1549,1735,1542,1724xm1604,1687l1558,1715,1564,1724,1578,1744,1594,1761,1612,1777,1620,1784,1653,1740,1644,1734,1630,1721,1618,1707,1607,1692,1604,1687xm1503,1586l1485,1587,1487,1616,1489,1633,1507,1631,1505,1614,1503,1586xe" filled="true" fillcolor="#000080" stroked="false">
              <v:path arrowok="t"/>
              <v:fill type="solid"/>
            </v:shape>
            <v:shape style="position:absolute;left:1485;top:340;width:8868;height:1529" type="#_x0000_t202" filled="false" stroked="false">
              <v:textbox inset="0,0,0,0">
                <w:txbxContent>
                  <w:p>
                    <w:pPr>
                      <w:spacing w:line="480" w:lineRule="auto" w:before="230"/>
                      <w:ind w:left="2456" w:right="2439" w:firstLine="818"/>
                      <w:jc w:val="left"/>
                      <w:rPr>
                        <w:b/>
                        <w:sz w:val="28"/>
                      </w:rPr>
                    </w:pPr>
                    <w:r>
                      <w:rPr>
                        <w:b/>
                        <w:sz w:val="28"/>
                      </w:rPr>
                      <w:t>ACCOUNTING P1 EXEMPLAR NOVEMBER 2019</w:t>
                    </w:r>
                  </w:p>
                </w:txbxContent>
              </v:textbox>
              <w10:wrap type="none"/>
            </v:shape>
            <w10:wrap type="topAndBottom"/>
          </v:group>
        </w:pict>
      </w:r>
    </w:p>
    <w:p>
      <w:pPr>
        <w:pStyle w:val="BodyText"/>
        <w:rPr>
          <w:rFonts w:ascii="Times New Roman"/>
          <w:sz w:val="19"/>
        </w:rPr>
      </w:pPr>
    </w:p>
    <w:p>
      <w:pPr>
        <w:pStyle w:val="Heading1"/>
        <w:spacing w:before="92"/>
      </w:pPr>
      <w:r>
        <w:rPr/>
        <w:t>MARKS: 150</w:t>
      </w:r>
    </w:p>
    <w:p>
      <w:pPr>
        <w:pStyle w:val="BodyText"/>
        <w:rPr>
          <w:b/>
        </w:rPr>
      </w:pPr>
    </w:p>
    <w:p>
      <w:pPr>
        <w:spacing w:before="0"/>
        <w:ind w:left="317" w:right="0" w:firstLine="0"/>
        <w:jc w:val="left"/>
        <w:rPr>
          <w:b/>
          <w:sz w:val="24"/>
        </w:rPr>
      </w:pPr>
      <w:r>
        <w:rPr>
          <w:b/>
          <w:sz w:val="24"/>
        </w:rPr>
        <w:t>TIME: 2 hours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6"/>
        </w:rPr>
      </w:pPr>
    </w:p>
    <w:p>
      <w:pPr>
        <w:spacing w:before="0"/>
        <w:ind w:left="3808" w:right="1844" w:hanging="2691"/>
        <w:jc w:val="left"/>
        <w:rPr>
          <w:b/>
          <w:sz w:val="24"/>
        </w:rPr>
      </w:pPr>
      <w:r>
        <w:rPr>
          <w:b/>
          <w:sz w:val="24"/>
        </w:rPr>
        <w:t>This question paper consists of 11 pages, a 1-page formula sheet and a 9-page answer book.</w:t>
      </w:r>
    </w:p>
    <w:p>
      <w:pPr>
        <w:spacing w:after="0"/>
        <w:jc w:val="left"/>
        <w:rPr>
          <w:sz w:val="24"/>
        </w:rPr>
        <w:sectPr>
          <w:footerReference w:type="default" r:id="rId5"/>
          <w:type w:val="continuous"/>
          <w:pgSz w:w="11910" w:h="16840"/>
          <w:pgMar w:footer="744" w:top="1240" w:bottom="940" w:left="760" w:right="220"/>
          <w:pgBorders w:offsetFrom="page">
            <w:top w:val="thickThinSmallGap" w:color="000000" w:space="25" w:sz="24"/>
            <w:left w:val="thickThinSmallGap" w:color="000000" w:space="25" w:sz="24"/>
            <w:bottom w:val="thinThickSmallGap" w:color="000000" w:space="25" w:sz="24"/>
            <w:right w:val="thinThickSmallGap" w:color="000000" w:space="25" w:sz="24"/>
          </w:pgBorders>
        </w:sectPr>
      </w:pPr>
    </w:p>
    <w:p>
      <w:pPr>
        <w:pStyle w:val="BodyText"/>
        <w:rPr>
          <w:b/>
          <w:sz w:val="20"/>
        </w:rPr>
      </w:pPr>
    </w:p>
    <w:p>
      <w:pPr>
        <w:pStyle w:val="BodyText"/>
        <w:spacing w:before="10"/>
        <w:rPr>
          <w:b/>
          <w:sz w:val="20"/>
        </w:rPr>
      </w:pPr>
    </w:p>
    <w:p>
      <w:pPr>
        <w:spacing w:before="0"/>
        <w:ind w:left="317" w:right="0" w:firstLine="0"/>
        <w:jc w:val="left"/>
        <w:rPr>
          <w:b/>
          <w:sz w:val="24"/>
        </w:rPr>
      </w:pPr>
      <w:r>
        <w:rPr>
          <w:b/>
          <w:sz w:val="24"/>
        </w:rPr>
        <w:t>INSTRUCTIONS AND INFORMATION</w:t>
      </w:r>
    </w:p>
    <w:p>
      <w:pPr>
        <w:pStyle w:val="BodyText"/>
        <w:rPr>
          <w:b/>
        </w:rPr>
      </w:pPr>
    </w:p>
    <w:p>
      <w:pPr>
        <w:pStyle w:val="BodyText"/>
        <w:ind w:left="317"/>
      </w:pPr>
      <w:r>
        <w:rPr/>
        <w:t>Read the following instructions carefully and follow them precisely.</w:t>
      </w:r>
    </w:p>
    <w:p>
      <w:pPr>
        <w:pStyle w:val="BodyText"/>
        <w:spacing w:before="8"/>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5"/>
        <w:gridCol w:w="9017"/>
      </w:tblGrid>
      <w:tr>
        <w:trPr>
          <w:trHeight w:val="410" w:hRule="atLeast"/>
        </w:trPr>
        <w:tc>
          <w:tcPr>
            <w:tcW w:w="625" w:type="dxa"/>
          </w:tcPr>
          <w:p>
            <w:pPr>
              <w:pStyle w:val="TableParagraph"/>
              <w:spacing w:line="268" w:lineRule="exact"/>
              <w:ind w:left="200"/>
              <w:rPr>
                <w:sz w:val="24"/>
              </w:rPr>
            </w:pPr>
            <w:r>
              <w:rPr>
                <w:sz w:val="24"/>
              </w:rPr>
              <w:t>1.</w:t>
            </w:r>
          </w:p>
        </w:tc>
        <w:tc>
          <w:tcPr>
            <w:tcW w:w="9017" w:type="dxa"/>
          </w:tcPr>
          <w:p>
            <w:pPr>
              <w:pStyle w:val="TableParagraph"/>
              <w:spacing w:line="268" w:lineRule="exact"/>
              <w:ind w:left="223"/>
              <w:rPr>
                <w:sz w:val="24"/>
              </w:rPr>
            </w:pPr>
            <w:r>
              <w:rPr>
                <w:sz w:val="24"/>
              </w:rPr>
              <w:t>Answer ALL the questions.</w:t>
            </w:r>
          </w:p>
        </w:tc>
      </w:tr>
      <w:tr>
        <w:trPr>
          <w:trHeight w:val="552" w:hRule="atLeast"/>
        </w:trPr>
        <w:tc>
          <w:tcPr>
            <w:tcW w:w="625" w:type="dxa"/>
          </w:tcPr>
          <w:p>
            <w:pPr>
              <w:pStyle w:val="TableParagraph"/>
              <w:spacing w:before="134"/>
              <w:ind w:left="200"/>
              <w:rPr>
                <w:sz w:val="24"/>
              </w:rPr>
            </w:pPr>
            <w:r>
              <w:rPr>
                <w:sz w:val="24"/>
              </w:rPr>
              <w:t>2.</w:t>
            </w:r>
          </w:p>
        </w:tc>
        <w:tc>
          <w:tcPr>
            <w:tcW w:w="9017" w:type="dxa"/>
          </w:tcPr>
          <w:p>
            <w:pPr>
              <w:pStyle w:val="TableParagraph"/>
              <w:spacing w:before="134"/>
              <w:ind w:left="223"/>
              <w:rPr>
                <w:sz w:val="24"/>
              </w:rPr>
            </w:pPr>
            <w:r>
              <w:rPr>
                <w:sz w:val="24"/>
              </w:rPr>
              <w:t>A special ANSWER BOOK is provided in which to answer ALL the questions.</w:t>
            </w:r>
          </w:p>
        </w:tc>
      </w:tr>
      <w:tr>
        <w:trPr>
          <w:trHeight w:val="828" w:hRule="atLeast"/>
        </w:trPr>
        <w:tc>
          <w:tcPr>
            <w:tcW w:w="625" w:type="dxa"/>
          </w:tcPr>
          <w:p>
            <w:pPr>
              <w:pStyle w:val="TableParagraph"/>
              <w:spacing w:before="134"/>
              <w:ind w:left="200"/>
              <w:rPr>
                <w:sz w:val="24"/>
              </w:rPr>
            </w:pPr>
            <w:r>
              <w:rPr>
                <w:sz w:val="24"/>
              </w:rPr>
              <w:t>3.</w:t>
            </w:r>
          </w:p>
        </w:tc>
        <w:tc>
          <w:tcPr>
            <w:tcW w:w="9017" w:type="dxa"/>
          </w:tcPr>
          <w:p>
            <w:pPr>
              <w:pStyle w:val="TableParagraph"/>
              <w:spacing w:before="134"/>
              <w:ind w:left="223" w:right="76"/>
              <w:rPr>
                <w:sz w:val="24"/>
              </w:rPr>
            </w:pPr>
            <w:r>
              <w:rPr>
                <w:sz w:val="24"/>
              </w:rPr>
              <w:t>A FORMULA SHEET for financial indicators is attached to this question paper. You may use it if necessary.</w:t>
            </w:r>
          </w:p>
        </w:tc>
      </w:tr>
      <w:tr>
        <w:trPr>
          <w:trHeight w:val="552" w:hRule="atLeast"/>
        </w:trPr>
        <w:tc>
          <w:tcPr>
            <w:tcW w:w="625" w:type="dxa"/>
          </w:tcPr>
          <w:p>
            <w:pPr>
              <w:pStyle w:val="TableParagraph"/>
              <w:spacing w:before="134"/>
              <w:ind w:left="200"/>
              <w:rPr>
                <w:sz w:val="24"/>
              </w:rPr>
            </w:pPr>
            <w:r>
              <w:rPr>
                <w:sz w:val="24"/>
              </w:rPr>
              <w:t>4.</w:t>
            </w:r>
          </w:p>
        </w:tc>
        <w:tc>
          <w:tcPr>
            <w:tcW w:w="9017" w:type="dxa"/>
          </w:tcPr>
          <w:p>
            <w:pPr>
              <w:pStyle w:val="TableParagraph"/>
              <w:spacing w:before="134"/>
              <w:ind w:left="223"/>
              <w:rPr>
                <w:sz w:val="24"/>
              </w:rPr>
            </w:pPr>
            <w:r>
              <w:rPr>
                <w:sz w:val="24"/>
              </w:rPr>
              <w:t>Show ALL workings to earn part-marks.</w:t>
            </w:r>
          </w:p>
        </w:tc>
      </w:tr>
      <w:tr>
        <w:trPr>
          <w:trHeight w:val="550" w:hRule="atLeast"/>
        </w:trPr>
        <w:tc>
          <w:tcPr>
            <w:tcW w:w="625" w:type="dxa"/>
          </w:tcPr>
          <w:p>
            <w:pPr>
              <w:pStyle w:val="TableParagraph"/>
              <w:spacing w:before="134"/>
              <w:ind w:left="200"/>
              <w:rPr>
                <w:sz w:val="24"/>
              </w:rPr>
            </w:pPr>
            <w:r>
              <w:rPr>
                <w:sz w:val="24"/>
              </w:rPr>
              <w:t>5.</w:t>
            </w:r>
          </w:p>
        </w:tc>
        <w:tc>
          <w:tcPr>
            <w:tcW w:w="9017" w:type="dxa"/>
          </w:tcPr>
          <w:p>
            <w:pPr>
              <w:pStyle w:val="TableParagraph"/>
              <w:spacing w:before="134"/>
              <w:ind w:left="223"/>
              <w:rPr>
                <w:sz w:val="24"/>
              </w:rPr>
            </w:pPr>
            <w:r>
              <w:rPr>
                <w:sz w:val="24"/>
              </w:rPr>
              <w:t>You may use a non-programmable calculator.</w:t>
            </w:r>
          </w:p>
        </w:tc>
      </w:tr>
      <w:tr>
        <w:trPr>
          <w:trHeight w:val="550" w:hRule="atLeast"/>
        </w:trPr>
        <w:tc>
          <w:tcPr>
            <w:tcW w:w="625" w:type="dxa"/>
          </w:tcPr>
          <w:p>
            <w:pPr>
              <w:pStyle w:val="TableParagraph"/>
              <w:spacing w:before="133"/>
              <w:ind w:left="200"/>
              <w:rPr>
                <w:sz w:val="24"/>
              </w:rPr>
            </w:pPr>
            <w:r>
              <w:rPr>
                <w:sz w:val="24"/>
              </w:rPr>
              <w:t>6.</w:t>
            </w:r>
          </w:p>
        </w:tc>
        <w:tc>
          <w:tcPr>
            <w:tcW w:w="9017" w:type="dxa"/>
          </w:tcPr>
          <w:p>
            <w:pPr>
              <w:pStyle w:val="TableParagraph"/>
              <w:spacing w:before="133"/>
              <w:ind w:left="223"/>
              <w:rPr>
                <w:sz w:val="24"/>
              </w:rPr>
            </w:pPr>
            <w:r>
              <w:rPr>
                <w:sz w:val="24"/>
              </w:rPr>
              <w:t>You may use a dark pencil or blue/black ink to answer the questions.</w:t>
            </w:r>
          </w:p>
        </w:tc>
      </w:tr>
      <w:tr>
        <w:trPr>
          <w:trHeight w:val="552" w:hRule="atLeast"/>
        </w:trPr>
        <w:tc>
          <w:tcPr>
            <w:tcW w:w="625" w:type="dxa"/>
          </w:tcPr>
          <w:p>
            <w:pPr>
              <w:pStyle w:val="TableParagraph"/>
              <w:spacing w:before="134"/>
              <w:ind w:left="200"/>
              <w:rPr>
                <w:sz w:val="24"/>
              </w:rPr>
            </w:pPr>
            <w:r>
              <w:rPr>
                <w:sz w:val="24"/>
              </w:rPr>
              <w:t>7.</w:t>
            </w:r>
          </w:p>
        </w:tc>
        <w:tc>
          <w:tcPr>
            <w:tcW w:w="9017" w:type="dxa"/>
          </w:tcPr>
          <w:p>
            <w:pPr>
              <w:pStyle w:val="TableParagraph"/>
              <w:spacing w:before="134"/>
              <w:ind w:left="223"/>
              <w:rPr>
                <w:sz w:val="24"/>
              </w:rPr>
            </w:pPr>
            <w:r>
              <w:rPr>
                <w:sz w:val="24"/>
              </w:rPr>
              <w:t>Where applicable, show ALL calculations to ONE decimal point.</w:t>
            </w:r>
          </w:p>
        </w:tc>
      </w:tr>
      <w:tr>
        <w:trPr>
          <w:trHeight w:val="410" w:hRule="atLeast"/>
        </w:trPr>
        <w:tc>
          <w:tcPr>
            <w:tcW w:w="625" w:type="dxa"/>
          </w:tcPr>
          <w:p>
            <w:pPr>
              <w:pStyle w:val="TableParagraph"/>
              <w:spacing w:line="256" w:lineRule="exact" w:before="134"/>
              <w:ind w:left="200"/>
              <w:rPr>
                <w:sz w:val="24"/>
              </w:rPr>
            </w:pPr>
            <w:r>
              <w:rPr>
                <w:sz w:val="24"/>
              </w:rPr>
              <w:t>8.</w:t>
            </w:r>
          </w:p>
        </w:tc>
        <w:tc>
          <w:tcPr>
            <w:tcW w:w="9017" w:type="dxa"/>
          </w:tcPr>
          <w:p>
            <w:pPr>
              <w:pStyle w:val="TableParagraph"/>
              <w:spacing w:line="256" w:lineRule="exact" w:before="134"/>
              <w:ind w:left="223"/>
              <w:rPr>
                <w:sz w:val="24"/>
              </w:rPr>
            </w:pPr>
            <w:r>
              <w:rPr>
                <w:sz w:val="24"/>
              </w:rPr>
              <w:t>Write neatly and legibly.</w:t>
            </w:r>
          </w:p>
        </w:tc>
      </w:tr>
    </w:tbl>
    <w:p>
      <w:pPr>
        <w:pStyle w:val="BodyText"/>
        <w:spacing w:before="7" w:after="1"/>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5"/>
        <w:gridCol w:w="9013"/>
      </w:tblGrid>
      <w:tr>
        <w:trPr>
          <w:trHeight w:val="544" w:hRule="atLeast"/>
        </w:trPr>
        <w:tc>
          <w:tcPr>
            <w:tcW w:w="625" w:type="dxa"/>
          </w:tcPr>
          <w:p>
            <w:pPr>
              <w:pStyle w:val="TableParagraph"/>
              <w:spacing w:line="268" w:lineRule="exact"/>
              <w:ind w:left="200"/>
              <w:rPr>
                <w:sz w:val="24"/>
              </w:rPr>
            </w:pPr>
            <w:r>
              <w:rPr>
                <w:sz w:val="24"/>
              </w:rPr>
              <w:t>9.</w:t>
            </w:r>
          </w:p>
        </w:tc>
        <w:tc>
          <w:tcPr>
            <w:tcW w:w="9013" w:type="dxa"/>
          </w:tcPr>
          <w:p>
            <w:pPr>
              <w:pStyle w:val="TableParagraph"/>
              <w:spacing w:line="268" w:lineRule="exact"/>
              <w:ind w:left="223"/>
              <w:rPr>
                <w:sz w:val="24"/>
              </w:rPr>
            </w:pPr>
            <w:r>
              <w:rPr>
                <w:sz w:val="24"/>
              </w:rPr>
              <w:t>Use the information in the table below as a guide when answering the question</w:t>
            </w:r>
          </w:p>
          <w:p>
            <w:pPr>
              <w:pStyle w:val="TableParagraph"/>
              <w:spacing w:line="256" w:lineRule="exact"/>
              <w:ind w:left="223"/>
              <w:rPr>
                <w:sz w:val="24"/>
              </w:rPr>
            </w:pPr>
            <w:r>
              <w:rPr>
                <w:sz w:val="24"/>
              </w:rPr>
              <w:t>paper. Try NOT to deviate from it.</w:t>
            </w:r>
          </w:p>
        </w:tc>
      </w:tr>
    </w:tbl>
    <w:p>
      <w:pPr>
        <w:pStyle w:val="BodyText"/>
        <w:spacing w:before="5"/>
        <w:rPr>
          <w:sz w:val="23"/>
        </w:rPr>
      </w:pPr>
    </w:p>
    <w:tbl>
      <w:tblPr>
        <w:tblW w:w="0" w:type="auto"/>
        <w:jc w:val="left"/>
        <w:tblInd w:w="2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29"/>
        <w:gridCol w:w="5660"/>
      </w:tblGrid>
      <w:tr>
        <w:trPr>
          <w:trHeight w:val="295" w:hRule="atLeast"/>
        </w:trPr>
        <w:tc>
          <w:tcPr>
            <w:tcW w:w="9489" w:type="dxa"/>
            <w:gridSpan w:val="2"/>
            <w:tcBorders>
              <w:bottom w:val="single" w:sz="4" w:space="0" w:color="000000"/>
            </w:tcBorders>
          </w:tcPr>
          <w:p>
            <w:pPr>
              <w:pStyle w:val="TableParagraph"/>
              <w:spacing w:line="263" w:lineRule="exact" w:before="2"/>
              <w:ind w:left="2699" w:right="2661"/>
              <w:jc w:val="center"/>
              <w:rPr>
                <w:b/>
                <w:sz w:val="24"/>
              </w:rPr>
            </w:pPr>
            <w:r>
              <w:rPr>
                <w:b/>
                <w:sz w:val="24"/>
              </w:rPr>
              <w:t>QUESTION 1: 25 marks; 20 minutes</w:t>
            </w:r>
          </w:p>
        </w:tc>
      </w:tr>
      <w:tr>
        <w:trPr>
          <w:trHeight w:val="275" w:hRule="atLeast"/>
        </w:trPr>
        <w:tc>
          <w:tcPr>
            <w:tcW w:w="3829" w:type="dxa"/>
            <w:tcBorders>
              <w:top w:val="single" w:sz="4" w:space="0" w:color="000000"/>
              <w:bottom w:val="single" w:sz="4" w:space="0" w:color="000000"/>
              <w:right w:val="single" w:sz="4" w:space="0" w:color="000000"/>
            </w:tcBorders>
          </w:tcPr>
          <w:p>
            <w:pPr>
              <w:pStyle w:val="TableParagraph"/>
              <w:spacing w:line="256" w:lineRule="exact"/>
              <w:ind w:left="107"/>
              <w:rPr>
                <w:b/>
                <w:sz w:val="24"/>
              </w:rPr>
            </w:pPr>
            <w:r>
              <w:rPr>
                <w:b/>
                <w:sz w:val="24"/>
              </w:rPr>
              <w:t>Topic of the question:</w:t>
            </w:r>
          </w:p>
        </w:tc>
        <w:tc>
          <w:tcPr>
            <w:tcW w:w="5660" w:type="dxa"/>
            <w:tcBorders>
              <w:top w:val="single" w:sz="4" w:space="0" w:color="000000"/>
              <w:left w:val="single" w:sz="4" w:space="0" w:color="000000"/>
              <w:bottom w:val="single" w:sz="4" w:space="0" w:color="000000"/>
            </w:tcBorders>
          </w:tcPr>
          <w:p>
            <w:pPr>
              <w:pStyle w:val="TableParagraph"/>
              <w:spacing w:line="256" w:lineRule="exact"/>
              <w:ind w:left="124"/>
              <w:rPr>
                <w:b/>
                <w:sz w:val="24"/>
              </w:rPr>
            </w:pPr>
            <w:r>
              <w:rPr>
                <w:b/>
                <w:sz w:val="24"/>
              </w:rPr>
              <w:t>This question integrates:</w:t>
            </w:r>
          </w:p>
        </w:tc>
      </w:tr>
      <w:tr>
        <w:trPr>
          <w:trHeight w:val="826" w:hRule="atLeast"/>
        </w:trPr>
        <w:tc>
          <w:tcPr>
            <w:tcW w:w="3829" w:type="dxa"/>
            <w:tcBorders>
              <w:top w:val="single" w:sz="4" w:space="0" w:color="000000"/>
              <w:right w:val="single" w:sz="4" w:space="0" w:color="000000"/>
            </w:tcBorders>
          </w:tcPr>
          <w:p>
            <w:pPr>
              <w:pStyle w:val="TableParagraph"/>
              <w:spacing w:before="7"/>
              <w:rPr>
                <w:sz w:val="23"/>
              </w:rPr>
            </w:pPr>
          </w:p>
          <w:p>
            <w:pPr>
              <w:pStyle w:val="TableParagraph"/>
              <w:ind w:left="107"/>
              <w:rPr>
                <w:sz w:val="24"/>
              </w:rPr>
            </w:pPr>
            <w:r>
              <w:rPr>
                <w:sz w:val="24"/>
              </w:rPr>
              <w:t>GAAP and fixed assets</w:t>
            </w:r>
          </w:p>
        </w:tc>
        <w:tc>
          <w:tcPr>
            <w:tcW w:w="5660" w:type="dxa"/>
            <w:tcBorders>
              <w:top w:val="single" w:sz="4" w:space="0" w:color="000000"/>
              <w:left w:val="single" w:sz="4" w:space="0" w:color="000000"/>
            </w:tcBorders>
          </w:tcPr>
          <w:p>
            <w:pPr>
              <w:pStyle w:val="TableParagraph"/>
              <w:spacing w:line="271" w:lineRule="exact"/>
              <w:ind w:left="124"/>
              <w:rPr>
                <w:sz w:val="24"/>
              </w:rPr>
            </w:pPr>
            <w:r>
              <w:rPr>
                <w:sz w:val="24"/>
              </w:rPr>
              <w:t>GAAP</w:t>
            </w:r>
          </w:p>
          <w:p>
            <w:pPr>
              <w:pStyle w:val="TableParagraph"/>
              <w:spacing w:line="270" w:lineRule="atLeast"/>
              <w:ind w:left="124" w:right="3900"/>
              <w:rPr>
                <w:sz w:val="24"/>
              </w:rPr>
            </w:pPr>
            <w:r>
              <w:rPr>
                <w:sz w:val="24"/>
              </w:rPr>
              <w:t>Fixed assets Internal control</w:t>
            </w:r>
          </w:p>
        </w:tc>
      </w:tr>
      <w:tr>
        <w:trPr>
          <w:trHeight w:val="276" w:hRule="atLeast"/>
        </w:trPr>
        <w:tc>
          <w:tcPr>
            <w:tcW w:w="9489" w:type="dxa"/>
            <w:gridSpan w:val="2"/>
            <w:tcBorders>
              <w:left w:val="nil"/>
              <w:right w:val="nil"/>
            </w:tcBorders>
          </w:tcPr>
          <w:p>
            <w:pPr>
              <w:pStyle w:val="TableParagraph"/>
              <w:rPr>
                <w:rFonts w:ascii="Times New Roman"/>
                <w:sz w:val="20"/>
              </w:rPr>
            </w:pPr>
          </w:p>
        </w:tc>
      </w:tr>
      <w:tr>
        <w:trPr>
          <w:trHeight w:val="284" w:hRule="atLeast"/>
        </w:trPr>
        <w:tc>
          <w:tcPr>
            <w:tcW w:w="9489" w:type="dxa"/>
            <w:gridSpan w:val="2"/>
            <w:tcBorders>
              <w:bottom w:val="single" w:sz="4" w:space="0" w:color="000000"/>
            </w:tcBorders>
          </w:tcPr>
          <w:p>
            <w:pPr>
              <w:pStyle w:val="TableParagraph"/>
              <w:spacing w:line="264" w:lineRule="exact"/>
              <w:ind w:left="2699" w:right="2661"/>
              <w:jc w:val="center"/>
              <w:rPr>
                <w:b/>
                <w:sz w:val="24"/>
              </w:rPr>
            </w:pPr>
            <w:r>
              <w:rPr>
                <w:b/>
                <w:sz w:val="24"/>
              </w:rPr>
              <w:t>QUESTION 2: 50 marks; 45 minutes</w:t>
            </w:r>
          </w:p>
        </w:tc>
      </w:tr>
      <w:tr>
        <w:trPr>
          <w:trHeight w:val="275" w:hRule="atLeast"/>
        </w:trPr>
        <w:tc>
          <w:tcPr>
            <w:tcW w:w="3829" w:type="dxa"/>
            <w:tcBorders>
              <w:top w:val="single" w:sz="4" w:space="0" w:color="000000"/>
              <w:bottom w:val="single" w:sz="4" w:space="0" w:color="000000"/>
              <w:right w:val="single" w:sz="4" w:space="0" w:color="000000"/>
            </w:tcBorders>
          </w:tcPr>
          <w:p>
            <w:pPr>
              <w:pStyle w:val="TableParagraph"/>
              <w:spacing w:line="256" w:lineRule="exact"/>
              <w:ind w:left="107"/>
              <w:rPr>
                <w:b/>
                <w:sz w:val="24"/>
              </w:rPr>
            </w:pPr>
            <w:r>
              <w:rPr>
                <w:b/>
                <w:sz w:val="24"/>
              </w:rPr>
              <w:t>Topic of the question:</w:t>
            </w:r>
          </w:p>
        </w:tc>
        <w:tc>
          <w:tcPr>
            <w:tcW w:w="5660" w:type="dxa"/>
            <w:tcBorders>
              <w:top w:val="single" w:sz="4" w:space="0" w:color="000000"/>
              <w:left w:val="single" w:sz="4" w:space="0" w:color="000000"/>
              <w:bottom w:val="single" w:sz="4" w:space="0" w:color="000000"/>
            </w:tcBorders>
          </w:tcPr>
          <w:p>
            <w:pPr>
              <w:pStyle w:val="TableParagraph"/>
              <w:spacing w:line="256" w:lineRule="exact"/>
              <w:ind w:left="124"/>
              <w:rPr>
                <w:b/>
                <w:sz w:val="24"/>
              </w:rPr>
            </w:pPr>
            <w:r>
              <w:rPr>
                <w:b/>
                <w:sz w:val="24"/>
              </w:rPr>
              <w:t>This question integrates:</w:t>
            </w:r>
          </w:p>
        </w:tc>
      </w:tr>
      <w:tr>
        <w:trPr>
          <w:trHeight w:val="550" w:hRule="atLeast"/>
        </w:trPr>
        <w:tc>
          <w:tcPr>
            <w:tcW w:w="3829" w:type="dxa"/>
            <w:tcBorders>
              <w:top w:val="single" w:sz="4" w:space="0" w:color="000000"/>
              <w:right w:val="single" w:sz="4" w:space="0" w:color="000000"/>
            </w:tcBorders>
          </w:tcPr>
          <w:p>
            <w:pPr>
              <w:pStyle w:val="TableParagraph"/>
              <w:spacing w:line="276" w:lineRule="exact"/>
              <w:ind w:left="107" w:right="325"/>
              <w:rPr>
                <w:sz w:val="24"/>
              </w:rPr>
            </w:pPr>
            <w:r>
              <w:rPr>
                <w:sz w:val="24"/>
              </w:rPr>
              <w:t>Income Statement and Balance Sheet Note</w:t>
            </w:r>
          </w:p>
        </w:tc>
        <w:tc>
          <w:tcPr>
            <w:tcW w:w="5660" w:type="dxa"/>
            <w:tcBorders>
              <w:top w:val="single" w:sz="4" w:space="0" w:color="000000"/>
              <w:left w:val="single" w:sz="4" w:space="0" w:color="000000"/>
            </w:tcBorders>
          </w:tcPr>
          <w:p>
            <w:pPr>
              <w:pStyle w:val="TableParagraph"/>
              <w:spacing w:line="271" w:lineRule="exact"/>
              <w:ind w:left="124"/>
              <w:rPr>
                <w:sz w:val="24"/>
              </w:rPr>
            </w:pPr>
            <w:r>
              <w:rPr>
                <w:sz w:val="24"/>
              </w:rPr>
              <w:t>Income Statement</w:t>
            </w:r>
          </w:p>
          <w:p>
            <w:pPr>
              <w:pStyle w:val="TableParagraph"/>
              <w:spacing w:line="259" w:lineRule="exact"/>
              <w:ind w:left="124"/>
              <w:rPr>
                <w:sz w:val="24"/>
              </w:rPr>
            </w:pPr>
            <w:r>
              <w:rPr>
                <w:sz w:val="24"/>
              </w:rPr>
              <w:t>Trade and Other Payables Note</w:t>
            </w:r>
          </w:p>
        </w:tc>
      </w:tr>
      <w:tr>
        <w:trPr>
          <w:trHeight w:val="276" w:hRule="atLeast"/>
        </w:trPr>
        <w:tc>
          <w:tcPr>
            <w:tcW w:w="9489" w:type="dxa"/>
            <w:gridSpan w:val="2"/>
            <w:tcBorders>
              <w:left w:val="nil"/>
              <w:right w:val="nil"/>
            </w:tcBorders>
          </w:tcPr>
          <w:p>
            <w:pPr>
              <w:pStyle w:val="TableParagraph"/>
              <w:rPr>
                <w:rFonts w:ascii="Times New Roman"/>
                <w:sz w:val="20"/>
              </w:rPr>
            </w:pPr>
          </w:p>
        </w:tc>
      </w:tr>
      <w:tr>
        <w:trPr>
          <w:trHeight w:val="277" w:hRule="atLeast"/>
        </w:trPr>
        <w:tc>
          <w:tcPr>
            <w:tcW w:w="9489" w:type="dxa"/>
            <w:gridSpan w:val="2"/>
            <w:tcBorders>
              <w:bottom w:val="single" w:sz="4" w:space="0" w:color="000000"/>
            </w:tcBorders>
          </w:tcPr>
          <w:p>
            <w:pPr>
              <w:pStyle w:val="TableParagraph"/>
              <w:spacing w:line="257" w:lineRule="exact"/>
              <w:ind w:left="2699" w:right="2661"/>
              <w:jc w:val="center"/>
              <w:rPr>
                <w:b/>
                <w:sz w:val="24"/>
              </w:rPr>
            </w:pPr>
            <w:r>
              <w:rPr>
                <w:b/>
                <w:sz w:val="24"/>
              </w:rPr>
              <w:t>QUESTION 3: 40 marks; 30 minutes</w:t>
            </w:r>
          </w:p>
        </w:tc>
      </w:tr>
      <w:tr>
        <w:trPr>
          <w:trHeight w:val="275" w:hRule="atLeast"/>
        </w:trPr>
        <w:tc>
          <w:tcPr>
            <w:tcW w:w="3829" w:type="dxa"/>
            <w:tcBorders>
              <w:top w:val="single" w:sz="4" w:space="0" w:color="000000"/>
              <w:bottom w:val="single" w:sz="4" w:space="0" w:color="000000"/>
              <w:right w:val="single" w:sz="4" w:space="0" w:color="000000"/>
            </w:tcBorders>
          </w:tcPr>
          <w:p>
            <w:pPr>
              <w:pStyle w:val="TableParagraph"/>
              <w:spacing w:line="256" w:lineRule="exact"/>
              <w:ind w:left="107"/>
              <w:rPr>
                <w:b/>
                <w:sz w:val="24"/>
              </w:rPr>
            </w:pPr>
            <w:r>
              <w:rPr>
                <w:b/>
                <w:sz w:val="24"/>
              </w:rPr>
              <w:t>Topic of the question:</w:t>
            </w:r>
          </w:p>
        </w:tc>
        <w:tc>
          <w:tcPr>
            <w:tcW w:w="5660" w:type="dxa"/>
            <w:tcBorders>
              <w:top w:val="single" w:sz="4" w:space="0" w:color="000000"/>
              <w:left w:val="single" w:sz="4" w:space="0" w:color="000000"/>
              <w:bottom w:val="single" w:sz="4" w:space="0" w:color="000000"/>
            </w:tcBorders>
          </w:tcPr>
          <w:p>
            <w:pPr>
              <w:pStyle w:val="TableParagraph"/>
              <w:spacing w:line="256" w:lineRule="exact"/>
              <w:ind w:left="124"/>
              <w:rPr>
                <w:b/>
                <w:sz w:val="24"/>
              </w:rPr>
            </w:pPr>
            <w:r>
              <w:rPr>
                <w:b/>
                <w:sz w:val="24"/>
              </w:rPr>
              <w:t>This question integrates:</w:t>
            </w:r>
          </w:p>
        </w:tc>
      </w:tr>
      <w:tr>
        <w:trPr>
          <w:trHeight w:val="826" w:hRule="atLeast"/>
        </w:trPr>
        <w:tc>
          <w:tcPr>
            <w:tcW w:w="3829" w:type="dxa"/>
            <w:tcBorders>
              <w:top w:val="single" w:sz="4" w:space="0" w:color="000000"/>
              <w:right w:val="single" w:sz="4" w:space="0" w:color="000000"/>
            </w:tcBorders>
          </w:tcPr>
          <w:p>
            <w:pPr>
              <w:pStyle w:val="TableParagraph"/>
              <w:spacing w:before="7"/>
              <w:rPr>
                <w:sz w:val="23"/>
              </w:rPr>
            </w:pPr>
          </w:p>
          <w:p>
            <w:pPr>
              <w:pStyle w:val="TableParagraph"/>
              <w:ind w:left="107"/>
              <w:rPr>
                <w:sz w:val="24"/>
              </w:rPr>
            </w:pPr>
            <w:r>
              <w:rPr>
                <w:sz w:val="24"/>
              </w:rPr>
              <w:t>Partnerships</w:t>
            </w:r>
          </w:p>
        </w:tc>
        <w:tc>
          <w:tcPr>
            <w:tcW w:w="5660" w:type="dxa"/>
            <w:tcBorders>
              <w:top w:val="single" w:sz="4" w:space="0" w:color="000000"/>
              <w:left w:val="single" w:sz="4" w:space="0" w:color="000000"/>
            </w:tcBorders>
          </w:tcPr>
          <w:p>
            <w:pPr>
              <w:pStyle w:val="TableParagraph"/>
              <w:spacing w:line="271" w:lineRule="exact"/>
              <w:ind w:left="124"/>
              <w:rPr>
                <w:sz w:val="24"/>
              </w:rPr>
            </w:pPr>
            <w:r>
              <w:rPr>
                <w:sz w:val="24"/>
              </w:rPr>
              <w:t>Concepts</w:t>
            </w:r>
          </w:p>
          <w:p>
            <w:pPr>
              <w:pStyle w:val="TableParagraph"/>
              <w:spacing w:line="270" w:lineRule="atLeast"/>
              <w:ind w:left="124" w:right="2566"/>
              <w:rPr>
                <w:sz w:val="24"/>
              </w:rPr>
            </w:pPr>
            <w:r>
              <w:rPr>
                <w:sz w:val="24"/>
              </w:rPr>
              <w:t>Notes to the Balance Sheet Balance Sheet and ethics</w:t>
            </w:r>
          </w:p>
        </w:tc>
      </w:tr>
      <w:tr>
        <w:trPr>
          <w:trHeight w:val="276" w:hRule="atLeast"/>
        </w:trPr>
        <w:tc>
          <w:tcPr>
            <w:tcW w:w="9489" w:type="dxa"/>
            <w:gridSpan w:val="2"/>
            <w:tcBorders>
              <w:left w:val="nil"/>
              <w:right w:val="nil"/>
            </w:tcBorders>
          </w:tcPr>
          <w:p>
            <w:pPr>
              <w:pStyle w:val="TableParagraph"/>
              <w:rPr>
                <w:rFonts w:ascii="Times New Roman"/>
                <w:sz w:val="20"/>
              </w:rPr>
            </w:pPr>
          </w:p>
        </w:tc>
      </w:tr>
      <w:tr>
        <w:trPr>
          <w:trHeight w:val="282" w:hRule="atLeast"/>
        </w:trPr>
        <w:tc>
          <w:tcPr>
            <w:tcW w:w="9489" w:type="dxa"/>
            <w:gridSpan w:val="2"/>
            <w:tcBorders>
              <w:bottom w:val="single" w:sz="4" w:space="0" w:color="000000"/>
            </w:tcBorders>
          </w:tcPr>
          <w:p>
            <w:pPr>
              <w:pStyle w:val="TableParagraph"/>
              <w:spacing w:line="262" w:lineRule="exact"/>
              <w:ind w:left="2700" w:right="2661"/>
              <w:jc w:val="center"/>
              <w:rPr>
                <w:b/>
                <w:sz w:val="24"/>
              </w:rPr>
            </w:pPr>
            <w:r>
              <w:rPr>
                <w:b/>
                <w:sz w:val="24"/>
              </w:rPr>
              <w:t>QUESTION 4: 35 marks; 25 minutes</w:t>
            </w:r>
          </w:p>
        </w:tc>
      </w:tr>
      <w:tr>
        <w:trPr>
          <w:trHeight w:val="275" w:hRule="atLeast"/>
        </w:trPr>
        <w:tc>
          <w:tcPr>
            <w:tcW w:w="3829" w:type="dxa"/>
            <w:tcBorders>
              <w:top w:val="single" w:sz="4" w:space="0" w:color="000000"/>
              <w:bottom w:val="single" w:sz="4" w:space="0" w:color="000000"/>
              <w:right w:val="single" w:sz="4" w:space="0" w:color="000000"/>
            </w:tcBorders>
          </w:tcPr>
          <w:p>
            <w:pPr>
              <w:pStyle w:val="TableParagraph"/>
              <w:spacing w:line="256" w:lineRule="exact"/>
              <w:ind w:left="107"/>
              <w:rPr>
                <w:b/>
                <w:sz w:val="24"/>
              </w:rPr>
            </w:pPr>
            <w:r>
              <w:rPr>
                <w:b/>
                <w:sz w:val="24"/>
              </w:rPr>
              <w:t>Topic of the question:</w:t>
            </w:r>
          </w:p>
        </w:tc>
        <w:tc>
          <w:tcPr>
            <w:tcW w:w="5660" w:type="dxa"/>
            <w:tcBorders>
              <w:top w:val="single" w:sz="4" w:space="0" w:color="000000"/>
              <w:left w:val="single" w:sz="4" w:space="0" w:color="000000"/>
              <w:bottom w:val="single" w:sz="4" w:space="0" w:color="000000"/>
            </w:tcBorders>
          </w:tcPr>
          <w:p>
            <w:pPr>
              <w:pStyle w:val="TableParagraph"/>
              <w:spacing w:line="256" w:lineRule="exact"/>
              <w:ind w:left="124"/>
              <w:rPr>
                <w:b/>
                <w:sz w:val="24"/>
              </w:rPr>
            </w:pPr>
            <w:r>
              <w:rPr>
                <w:b/>
                <w:sz w:val="24"/>
              </w:rPr>
              <w:t>This question integrates:</w:t>
            </w:r>
          </w:p>
        </w:tc>
      </w:tr>
      <w:tr>
        <w:trPr>
          <w:trHeight w:val="553" w:hRule="atLeast"/>
        </w:trPr>
        <w:tc>
          <w:tcPr>
            <w:tcW w:w="3829" w:type="dxa"/>
            <w:tcBorders>
              <w:top w:val="single" w:sz="4" w:space="0" w:color="000000"/>
              <w:right w:val="single" w:sz="4" w:space="0" w:color="000000"/>
            </w:tcBorders>
          </w:tcPr>
          <w:p>
            <w:pPr>
              <w:pStyle w:val="TableParagraph"/>
              <w:spacing w:before="134"/>
              <w:ind w:left="107"/>
              <w:rPr>
                <w:sz w:val="24"/>
              </w:rPr>
            </w:pPr>
            <w:r>
              <w:rPr>
                <w:sz w:val="24"/>
              </w:rPr>
              <w:t>Analysis and interpretation</w:t>
            </w:r>
          </w:p>
        </w:tc>
        <w:tc>
          <w:tcPr>
            <w:tcW w:w="5660" w:type="dxa"/>
            <w:tcBorders>
              <w:top w:val="single" w:sz="4" w:space="0" w:color="000000"/>
              <w:left w:val="single" w:sz="4" w:space="0" w:color="000000"/>
            </w:tcBorders>
          </w:tcPr>
          <w:p>
            <w:pPr>
              <w:pStyle w:val="TableParagraph"/>
              <w:spacing w:line="274" w:lineRule="exact"/>
              <w:ind w:left="124"/>
              <w:rPr>
                <w:sz w:val="24"/>
              </w:rPr>
            </w:pPr>
            <w:r>
              <w:rPr>
                <w:sz w:val="24"/>
              </w:rPr>
              <w:t>Concepts</w:t>
            </w:r>
          </w:p>
          <w:p>
            <w:pPr>
              <w:pStyle w:val="TableParagraph"/>
              <w:spacing w:line="259" w:lineRule="exact"/>
              <w:ind w:left="124"/>
              <w:rPr>
                <w:sz w:val="24"/>
              </w:rPr>
            </w:pPr>
            <w:r>
              <w:rPr>
                <w:sz w:val="24"/>
              </w:rPr>
              <w:t>Analysis and interpretation of financial statements</w:t>
            </w:r>
          </w:p>
        </w:tc>
      </w:tr>
    </w:tbl>
    <w:p>
      <w:pPr>
        <w:spacing w:after="0" w:line="259" w:lineRule="exact"/>
        <w:rPr>
          <w:sz w:val="24"/>
        </w:rPr>
        <w:sectPr>
          <w:headerReference w:type="default" r:id="rId7"/>
          <w:footerReference w:type="default" r:id="rId8"/>
          <w:pgSz w:w="11910" w:h="16840"/>
          <w:pgMar w:header="724" w:footer="744" w:top="1240" w:bottom="940" w:left="760" w:right="220"/>
          <w:pgNumType w:start="2"/>
        </w:sectPr>
      </w:pPr>
    </w:p>
    <w:p>
      <w:pPr>
        <w:pStyle w:val="BodyText"/>
        <w:rPr>
          <w:sz w:val="20"/>
        </w:rPr>
      </w:pPr>
    </w:p>
    <w:p>
      <w:pPr>
        <w:pStyle w:val="BodyText"/>
        <w:spacing w:before="8"/>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6"/>
        <w:gridCol w:w="8837"/>
      </w:tblGrid>
      <w:tr>
        <w:trPr>
          <w:trHeight w:val="410" w:hRule="atLeast"/>
        </w:trPr>
        <w:tc>
          <w:tcPr>
            <w:tcW w:w="9683" w:type="dxa"/>
            <w:gridSpan w:val="2"/>
          </w:tcPr>
          <w:p>
            <w:pPr>
              <w:pStyle w:val="TableParagraph"/>
              <w:tabs>
                <w:tab w:pos="1935" w:val="left" w:leader="none"/>
                <w:tab w:pos="6882" w:val="left" w:leader="none"/>
              </w:tabs>
              <w:spacing w:line="268" w:lineRule="exact"/>
              <w:ind w:left="200"/>
              <w:rPr>
                <w:b/>
                <w:sz w:val="24"/>
              </w:rPr>
            </w:pPr>
            <w:r>
              <w:rPr>
                <w:b/>
                <w:sz w:val="24"/>
              </w:rPr>
              <w:t>QUESTION</w:t>
            </w:r>
            <w:r>
              <w:rPr>
                <w:b/>
                <w:spacing w:val="-1"/>
                <w:sz w:val="24"/>
              </w:rPr>
              <w:t> </w:t>
            </w:r>
            <w:r>
              <w:rPr>
                <w:b/>
                <w:sz w:val="24"/>
              </w:rPr>
              <w:t>1:</w:t>
              <w:tab/>
              <w:t>GAAP AND</w:t>
            </w:r>
            <w:r>
              <w:rPr>
                <w:b/>
                <w:spacing w:val="-3"/>
                <w:sz w:val="24"/>
              </w:rPr>
              <w:t> </w:t>
            </w:r>
            <w:r>
              <w:rPr>
                <w:b/>
                <w:sz w:val="24"/>
              </w:rPr>
              <w:t>FIXED ASSETS</w:t>
              <w:tab/>
              <w:t>(25 marks; 20</w:t>
            </w:r>
            <w:r>
              <w:rPr>
                <w:b/>
                <w:spacing w:val="-5"/>
                <w:sz w:val="24"/>
              </w:rPr>
              <w:t> </w:t>
            </w:r>
            <w:r>
              <w:rPr>
                <w:b/>
                <w:sz w:val="24"/>
              </w:rPr>
              <w:t>minutes)</w:t>
            </w:r>
          </w:p>
        </w:tc>
      </w:tr>
      <w:tr>
        <w:trPr>
          <w:trHeight w:val="552" w:hRule="atLeast"/>
        </w:trPr>
        <w:tc>
          <w:tcPr>
            <w:tcW w:w="846" w:type="dxa"/>
          </w:tcPr>
          <w:p>
            <w:pPr>
              <w:pStyle w:val="TableParagraph"/>
              <w:spacing w:before="134"/>
              <w:ind w:left="200"/>
              <w:rPr>
                <w:sz w:val="24"/>
              </w:rPr>
            </w:pPr>
            <w:r>
              <w:rPr>
                <w:sz w:val="24"/>
              </w:rPr>
              <w:t>1.1</w:t>
            </w:r>
          </w:p>
        </w:tc>
        <w:tc>
          <w:tcPr>
            <w:tcW w:w="8837" w:type="dxa"/>
          </w:tcPr>
          <w:p>
            <w:pPr>
              <w:pStyle w:val="TableParagraph"/>
              <w:spacing w:before="134"/>
              <w:ind w:left="311"/>
              <w:rPr>
                <w:b/>
                <w:sz w:val="24"/>
              </w:rPr>
            </w:pPr>
            <w:r>
              <w:rPr>
                <w:b/>
                <w:sz w:val="24"/>
              </w:rPr>
              <w:t>GAAP</w:t>
            </w:r>
          </w:p>
        </w:tc>
      </w:tr>
      <w:tr>
        <w:trPr>
          <w:trHeight w:val="962" w:hRule="atLeast"/>
        </w:trPr>
        <w:tc>
          <w:tcPr>
            <w:tcW w:w="846" w:type="dxa"/>
          </w:tcPr>
          <w:p>
            <w:pPr>
              <w:pStyle w:val="TableParagraph"/>
              <w:rPr>
                <w:rFonts w:ascii="Times New Roman"/>
                <w:sz w:val="22"/>
              </w:rPr>
            </w:pPr>
          </w:p>
        </w:tc>
        <w:tc>
          <w:tcPr>
            <w:tcW w:w="8837" w:type="dxa"/>
          </w:tcPr>
          <w:p>
            <w:pPr>
              <w:pStyle w:val="TableParagraph"/>
              <w:spacing w:line="270" w:lineRule="atLeast" w:before="134"/>
              <w:ind w:left="311" w:right="233"/>
              <w:jc w:val="both"/>
              <w:rPr>
                <w:sz w:val="24"/>
              </w:rPr>
            </w:pPr>
            <w:r>
              <w:rPr>
                <w:sz w:val="24"/>
              </w:rPr>
              <w:t>Choose ONE word/term for each of the following statements by choosing a GAAP principle from the list below. Write only the GAAP principle next to the question numbers (1.1.1 to 1.1.4) in the ANSWER BOOK.</w:t>
            </w:r>
          </w:p>
        </w:tc>
      </w:tr>
    </w:tbl>
    <w:p>
      <w:pPr>
        <w:pStyle w:val="BodyText"/>
        <w:spacing w:before="10"/>
        <w:rPr>
          <w:sz w:val="20"/>
        </w:rPr>
      </w:pPr>
      <w:r>
        <w:rPr/>
        <w:pict>
          <v:shape style="position:absolute;margin-left:96.503998pt;margin-top:14.737031pt;width:425.25pt;height:15.4pt;mso-position-horizontal-relative:page;mso-position-vertical-relative:paragraph;z-index:-251652096;mso-wrap-distance-left:0;mso-wrap-distance-right:0" type="#_x0000_t202" filled="false" stroked="true" strokeweight="1.44pt" strokecolor="#000000">
            <v:textbox inset="0,0,0,0">
              <w:txbxContent>
                <w:p>
                  <w:pPr>
                    <w:pStyle w:val="BodyText"/>
                    <w:tabs>
                      <w:tab w:pos="1442" w:val="left" w:leader="none"/>
                      <w:tab w:pos="3414" w:val="left" w:leader="none"/>
                      <w:tab w:pos="4881" w:val="left" w:leader="none"/>
                    </w:tabs>
                    <w:spacing w:line="274" w:lineRule="exact"/>
                    <w:ind w:right="2"/>
                    <w:jc w:val="center"/>
                  </w:pPr>
                  <w:r>
                    <w:rPr/>
                    <w:t>matching;</w:t>
                    <w:tab/>
                    <w:t>going</w:t>
                  </w:r>
                  <w:r>
                    <w:rPr>
                      <w:spacing w:val="-3"/>
                    </w:rPr>
                    <w:t> </w:t>
                  </w:r>
                  <w:r>
                    <w:rPr/>
                    <w:t>concern;</w:t>
                    <w:tab/>
                    <w:t>prudence;</w:t>
                    <w:tab/>
                    <w:t>materiality</w:t>
                  </w:r>
                </w:p>
              </w:txbxContent>
            </v:textbox>
            <v:stroke dashstyle="solid"/>
            <w10:wrap type="topAndBottom"/>
          </v:shape>
        </w:pict>
      </w:r>
    </w:p>
    <w:p>
      <w:pPr>
        <w:pStyle w:val="BodyText"/>
        <w:spacing w:before="6"/>
        <w:rPr>
          <w:sz w:val="22"/>
        </w:rPr>
      </w:pPr>
    </w:p>
    <w:tbl>
      <w:tblPr>
        <w:tblW w:w="0" w:type="auto"/>
        <w:jc w:val="left"/>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
        <w:gridCol w:w="7791"/>
        <w:gridCol w:w="759"/>
      </w:tblGrid>
      <w:tr>
        <w:trPr>
          <w:trHeight w:val="686" w:hRule="atLeast"/>
        </w:trPr>
        <w:tc>
          <w:tcPr>
            <w:tcW w:w="964" w:type="dxa"/>
          </w:tcPr>
          <w:p>
            <w:pPr>
              <w:pStyle w:val="TableParagraph"/>
              <w:spacing w:line="268" w:lineRule="exact"/>
              <w:ind w:left="200"/>
              <w:rPr>
                <w:sz w:val="24"/>
              </w:rPr>
            </w:pPr>
            <w:r>
              <w:rPr>
                <w:sz w:val="24"/>
              </w:rPr>
              <w:t>1.1.1</w:t>
            </w:r>
          </w:p>
        </w:tc>
        <w:tc>
          <w:tcPr>
            <w:tcW w:w="7791" w:type="dxa"/>
          </w:tcPr>
          <w:p>
            <w:pPr>
              <w:pStyle w:val="TableParagraph"/>
              <w:ind w:left="229" w:right="211"/>
              <w:rPr>
                <w:sz w:val="24"/>
              </w:rPr>
            </w:pPr>
            <w:r>
              <w:rPr>
                <w:sz w:val="24"/>
              </w:rPr>
              <w:t>Service fees, cash deposit fees and ATM charges on the Bank Statement are added together and disclosed as bank charges.</w:t>
            </w:r>
          </w:p>
        </w:tc>
        <w:tc>
          <w:tcPr>
            <w:tcW w:w="759" w:type="dxa"/>
          </w:tcPr>
          <w:p>
            <w:pPr>
              <w:pStyle w:val="TableParagraph"/>
              <w:rPr>
                <w:rFonts w:ascii="Times New Roman"/>
                <w:sz w:val="22"/>
              </w:rPr>
            </w:pPr>
          </w:p>
        </w:tc>
      </w:tr>
      <w:tr>
        <w:trPr>
          <w:trHeight w:val="827" w:hRule="atLeast"/>
        </w:trPr>
        <w:tc>
          <w:tcPr>
            <w:tcW w:w="964" w:type="dxa"/>
          </w:tcPr>
          <w:p>
            <w:pPr>
              <w:pStyle w:val="TableParagraph"/>
              <w:spacing w:before="134"/>
              <w:ind w:left="200"/>
              <w:rPr>
                <w:sz w:val="24"/>
              </w:rPr>
            </w:pPr>
            <w:r>
              <w:rPr>
                <w:sz w:val="24"/>
              </w:rPr>
              <w:t>1.1.2</w:t>
            </w:r>
          </w:p>
        </w:tc>
        <w:tc>
          <w:tcPr>
            <w:tcW w:w="7791" w:type="dxa"/>
          </w:tcPr>
          <w:p>
            <w:pPr>
              <w:pStyle w:val="TableParagraph"/>
              <w:spacing w:before="134"/>
              <w:ind w:left="229" w:right="211"/>
              <w:rPr>
                <w:sz w:val="24"/>
              </w:rPr>
            </w:pPr>
            <w:r>
              <w:rPr>
                <w:sz w:val="24"/>
              </w:rPr>
              <w:t>Defaulting debtors' accounts are written off as bad debts, even though it may be recovered in the future.</w:t>
            </w:r>
          </w:p>
        </w:tc>
        <w:tc>
          <w:tcPr>
            <w:tcW w:w="759" w:type="dxa"/>
          </w:tcPr>
          <w:p>
            <w:pPr>
              <w:pStyle w:val="TableParagraph"/>
              <w:rPr>
                <w:rFonts w:ascii="Times New Roman"/>
                <w:sz w:val="22"/>
              </w:rPr>
            </w:pPr>
          </w:p>
        </w:tc>
      </w:tr>
      <w:tr>
        <w:trPr>
          <w:trHeight w:val="552" w:hRule="atLeast"/>
        </w:trPr>
        <w:tc>
          <w:tcPr>
            <w:tcW w:w="964" w:type="dxa"/>
          </w:tcPr>
          <w:p>
            <w:pPr>
              <w:pStyle w:val="TableParagraph"/>
              <w:spacing w:before="134"/>
              <w:ind w:left="200"/>
              <w:rPr>
                <w:sz w:val="24"/>
              </w:rPr>
            </w:pPr>
            <w:r>
              <w:rPr>
                <w:sz w:val="24"/>
              </w:rPr>
              <w:t>1.1.3</w:t>
            </w:r>
          </w:p>
        </w:tc>
        <w:tc>
          <w:tcPr>
            <w:tcW w:w="7791" w:type="dxa"/>
          </w:tcPr>
          <w:p>
            <w:pPr>
              <w:pStyle w:val="TableParagraph"/>
              <w:spacing w:before="134"/>
              <w:ind w:left="229"/>
              <w:rPr>
                <w:sz w:val="24"/>
              </w:rPr>
            </w:pPr>
            <w:r>
              <w:rPr>
                <w:sz w:val="24"/>
              </w:rPr>
              <w:t>Insurance includes R340, which relates to the next financial year.</w:t>
            </w:r>
          </w:p>
        </w:tc>
        <w:tc>
          <w:tcPr>
            <w:tcW w:w="759" w:type="dxa"/>
          </w:tcPr>
          <w:p>
            <w:pPr>
              <w:pStyle w:val="TableParagraph"/>
              <w:rPr>
                <w:rFonts w:ascii="Times New Roman"/>
                <w:sz w:val="22"/>
              </w:rPr>
            </w:pPr>
          </w:p>
        </w:tc>
      </w:tr>
      <w:tr>
        <w:trPr>
          <w:trHeight w:val="551" w:hRule="atLeast"/>
        </w:trPr>
        <w:tc>
          <w:tcPr>
            <w:tcW w:w="964" w:type="dxa"/>
          </w:tcPr>
          <w:p>
            <w:pPr>
              <w:pStyle w:val="TableParagraph"/>
              <w:spacing w:before="134"/>
              <w:ind w:left="200"/>
              <w:rPr>
                <w:sz w:val="24"/>
              </w:rPr>
            </w:pPr>
            <w:r>
              <w:rPr>
                <w:sz w:val="24"/>
              </w:rPr>
              <w:t>1.1.4</w:t>
            </w:r>
          </w:p>
        </w:tc>
        <w:tc>
          <w:tcPr>
            <w:tcW w:w="7791" w:type="dxa"/>
            <w:vMerge w:val="restart"/>
          </w:tcPr>
          <w:p>
            <w:pPr>
              <w:pStyle w:val="TableParagraph"/>
              <w:tabs>
                <w:tab w:pos="6845" w:val="left" w:leader="none"/>
              </w:tabs>
              <w:spacing w:line="270" w:lineRule="atLeast" w:before="134"/>
              <w:ind w:left="229" w:right="263"/>
              <w:jc w:val="both"/>
              <w:rPr>
                <w:sz w:val="24"/>
              </w:rPr>
            </w:pPr>
            <w:r>
              <w:rPr>
                <w:sz w:val="24"/>
              </w:rPr>
              <w:t>The owner decides to purchase additional trading stock, which was offered at a discounted rate, as he knows that these can be sold in the following</w:t>
            </w:r>
            <w:r>
              <w:rPr>
                <w:spacing w:val="-5"/>
                <w:sz w:val="24"/>
              </w:rPr>
              <w:t> </w:t>
            </w:r>
            <w:r>
              <w:rPr>
                <w:sz w:val="24"/>
              </w:rPr>
              <w:t>financial</w:t>
            </w:r>
            <w:r>
              <w:rPr>
                <w:spacing w:val="-4"/>
                <w:sz w:val="24"/>
              </w:rPr>
              <w:t> </w:t>
            </w:r>
            <w:r>
              <w:rPr>
                <w:sz w:val="24"/>
              </w:rPr>
              <w:t>periods.</w:t>
              <w:tab/>
              <w:t>(4 x</w:t>
            </w:r>
            <w:r>
              <w:rPr>
                <w:spacing w:val="1"/>
                <w:sz w:val="24"/>
              </w:rPr>
              <w:t> </w:t>
            </w:r>
            <w:r>
              <w:rPr>
                <w:spacing w:val="-9"/>
                <w:sz w:val="24"/>
              </w:rPr>
              <w:t>1)</w:t>
            </w:r>
          </w:p>
        </w:tc>
        <w:tc>
          <w:tcPr>
            <w:tcW w:w="759" w:type="dxa"/>
          </w:tcPr>
          <w:p>
            <w:pPr>
              <w:pStyle w:val="TableParagraph"/>
              <w:rPr>
                <w:rFonts w:ascii="Times New Roman"/>
                <w:sz w:val="22"/>
              </w:rPr>
            </w:pPr>
          </w:p>
        </w:tc>
      </w:tr>
      <w:tr>
        <w:trPr>
          <w:trHeight w:val="410" w:hRule="atLeast"/>
        </w:trPr>
        <w:tc>
          <w:tcPr>
            <w:tcW w:w="964" w:type="dxa"/>
          </w:tcPr>
          <w:p>
            <w:pPr>
              <w:pStyle w:val="TableParagraph"/>
              <w:rPr>
                <w:rFonts w:ascii="Times New Roman"/>
                <w:sz w:val="22"/>
              </w:rPr>
            </w:pPr>
          </w:p>
        </w:tc>
        <w:tc>
          <w:tcPr>
            <w:tcW w:w="7791" w:type="dxa"/>
            <w:vMerge/>
            <w:tcBorders>
              <w:top w:val="nil"/>
            </w:tcBorders>
          </w:tcPr>
          <w:p>
            <w:pPr>
              <w:rPr>
                <w:sz w:val="2"/>
                <w:szCs w:val="2"/>
              </w:rPr>
            </w:pPr>
          </w:p>
        </w:tc>
        <w:tc>
          <w:tcPr>
            <w:tcW w:w="759" w:type="dxa"/>
          </w:tcPr>
          <w:p>
            <w:pPr>
              <w:pStyle w:val="TableParagraph"/>
              <w:spacing w:line="256" w:lineRule="exact" w:before="134"/>
              <w:ind w:left="264"/>
              <w:rPr>
                <w:sz w:val="24"/>
              </w:rPr>
            </w:pPr>
            <w:r>
              <w:rPr>
                <w:sz w:val="24"/>
              </w:rPr>
              <w:t>(4)</w:t>
            </w:r>
          </w:p>
        </w:tc>
      </w:tr>
    </w:tbl>
    <w:p>
      <w:pPr>
        <w:pStyle w:val="BodyText"/>
        <w:spacing w:before="7" w:after="1"/>
      </w:pP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8"/>
        <w:gridCol w:w="1067"/>
        <w:gridCol w:w="7759"/>
        <w:gridCol w:w="857"/>
      </w:tblGrid>
      <w:tr>
        <w:trPr>
          <w:trHeight w:val="409" w:hRule="atLeast"/>
        </w:trPr>
        <w:tc>
          <w:tcPr>
            <w:tcW w:w="838" w:type="dxa"/>
          </w:tcPr>
          <w:p>
            <w:pPr>
              <w:pStyle w:val="TableParagraph"/>
              <w:spacing w:line="271" w:lineRule="exact"/>
              <w:ind w:left="200"/>
              <w:rPr>
                <w:sz w:val="24"/>
              </w:rPr>
            </w:pPr>
            <w:r>
              <w:rPr>
                <w:sz w:val="24"/>
              </w:rPr>
              <w:t>1.2</w:t>
            </w:r>
          </w:p>
        </w:tc>
        <w:tc>
          <w:tcPr>
            <w:tcW w:w="8826" w:type="dxa"/>
            <w:gridSpan w:val="2"/>
          </w:tcPr>
          <w:p>
            <w:pPr>
              <w:pStyle w:val="TableParagraph"/>
              <w:spacing w:line="268" w:lineRule="exact"/>
              <w:ind w:left="303"/>
              <w:rPr>
                <w:b/>
                <w:sz w:val="24"/>
              </w:rPr>
            </w:pPr>
            <w:r>
              <w:rPr>
                <w:b/>
                <w:sz w:val="24"/>
              </w:rPr>
              <w:t>FIXED ASSETS</w:t>
            </w:r>
          </w:p>
        </w:tc>
        <w:tc>
          <w:tcPr>
            <w:tcW w:w="857" w:type="dxa"/>
          </w:tcPr>
          <w:p>
            <w:pPr>
              <w:pStyle w:val="TableParagraph"/>
              <w:rPr>
                <w:rFonts w:ascii="Times New Roman"/>
                <w:sz w:val="22"/>
              </w:rPr>
            </w:pPr>
          </w:p>
        </w:tc>
      </w:tr>
      <w:tr>
        <w:trPr>
          <w:trHeight w:val="824" w:hRule="atLeast"/>
        </w:trPr>
        <w:tc>
          <w:tcPr>
            <w:tcW w:w="838" w:type="dxa"/>
          </w:tcPr>
          <w:p>
            <w:pPr>
              <w:pStyle w:val="TableParagraph"/>
              <w:rPr>
                <w:rFonts w:ascii="Times New Roman"/>
                <w:sz w:val="22"/>
              </w:rPr>
            </w:pPr>
          </w:p>
        </w:tc>
        <w:tc>
          <w:tcPr>
            <w:tcW w:w="8826" w:type="dxa"/>
            <w:gridSpan w:val="2"/>
          </w:tcPr>
          <w:p>
            <w:pPr>
              <w:pStyle w:val="TableParagraph"/>
              <w:spacing w:before="130"/>
              <w:ind w:left="303" w:right="191"/>
              <w:rPr>
                <w:sz w:val="24"/>
              </w:rPr>
            </w:pPr>
            <w:r>
              <w:rPr>
                <w:sz w:val="24"/>
              </w:rPr>
              <w:t>The information below relates to Masimanga Ltd for the financial year ended on 28 February 2019.</w:t>
            </w:r>
          </w:p>
        </w:tc>
        <w:tc>
          <w:tcPr>
            <w:tcW w:w="857" w:type="dxa"/>
          </w:tcPr>
          <w:p>
            <w:pPr>
              <w:pStyle w:val="TableParagraph"/>
              <w:rPr>
                <w:rFonts w:ascii="Times New Roman"/>
                <w:sz w:val="22"/>
              </w:rPr>
            </w:pPr>
          </w:p>
        </w:tc>
      </w:tr>
      <w:tr>
        <w:trPr>
          <w:trHeight w:val="551" w:hRule="atLeast"/>
        </w:trPr>
        <w:tc>
          <w:tcPr>
            <w:tcW w:w="838" w:type="dxa"/>
          </w:tcPr>
          <w:p>
            <w:pPr>
              <w:pStyle w:val="TableParagraph"/>
              <w:rPr>
                <w:rFonts w:ascii="Times New Roman"/>
                <w:sz w:val="22"/>
              </w:rPr>
            </w:pPr>
          </w:p>
        </w:tc>
        <w:tc>
          <w:tcPr>
            <w:tcW w:w="8826" w:type="dxa"/>
            <w:gridSpan w:val="2"/>
          </w:tcPr>
          <w:p>
            <w:pPr>
              <w:pStyle w:val="TableParagraph"/>
              <w:spacing w:before="134"/>
              <w:ind w:left="303"/>
              <w:rPr>
                <w:b/>
                <w:sz w:val="24"/>
              </w:rPr>
            </w:pPr>
            <w:r>
              <w:rPr>
                <w:b/>
                <w:sz w:val="24"/>
              </w:rPr>
              <w:t>REQUIRED:</w:t>
            </w:r>
          </w:p>
        </w:tc>
        <w:tc>
          <w:tcPr>
            <w:tcW w:w="857" w:type="dxa"/>
          </w:tcPr>
          <w:p>
            <w:pPr>
              <w:pStyle w:val="TableParagraph"/>
              <w:rPr>
                <w:rFonts w:ascii="Times New Roman"/>
                <w:sz w:val="22"/>
              </w:rPr>
            </w:pPr>
          </w:p>
        </w:tc>
      </w:tr>
      <w:tr>
        <w:trPr>
          <w:trHeight w:val="552" w:hRule="atLeast"/>
        </w:trPr>
        <w:tc>
          <w:tcPr>
            <w:tcW w:w="838" w:type="dxa"/>
          </w:tcPr>
          <w:p>
            <w:pPr>
              <w:pStyle w:val="TableParagraph"/>
              <w:rPr>
                <w:rFonts w:ascii="Times New Roman"/>
                <w:sz w:val="22"/>
              </w:rPr>
            </w:pPr>
          </w:p>
        </w:tc>
        <w:tc>
          <w:tcPr>
            <w:tcW w:w="1067" w:type="dxa"/>
          </w:tcPr>
          <w:p>
            <w:pPr>
              <w:pStyle w:val="TableParagraph"/>
              <w:spacing w:before="134"/>
              <w:ind w:left="283" w:right="210"/>
              <w:jc w:val="center"/>
              <w:rPr>
                <w:sz w:val="24"/>
              </w:rPr>
            </w:pPr>
            <w:r>
              <w:rPr>
                <w:sz w:val="24"/>
              </w:rPr>
              <w:t>1.2.1</w:t>
            </w:r>
          </w:p>
        </w:tc>
        <w:tc>
          <w:tcPr>
            <w:tcW w:w="7759" w:type="dxa"/>
          </w:tcPr>
          <w:p>
            <w:pPr>
              <w:pStyle w:val="TableParagraph"/>
              <w:spacing w:before="134"/>
              <w:ind w:left="229"/>
              <w:rPr>
                <w:sz w:val="24"/>
              </w:rPr>
            </w:pPr>
            <w:r>
              <w:rPr>
                <w:sz w:val="24"/>
              </w:rPr>
              <w:t>Calculate the missing amounts denoted by </w:t>
            </w:r>
            <w:r>
              <w:rPr>
                <w:b/>
                <w:sz w:val="24"/>
              </w:rPr>
              <w:t>(i) </w:t>
            </w:r>
            <w:r>
              <w:rPr>
                <w:sz w:val="24"/>
              </w:rPr>
              <w:t>to </w:t>
            </w:r>
            <w:r>
              <w:rPr>
                <w:b/>
                <w:sz w:val="24"/>
              </w:rPr>
              <w:t>(iv)</w:t>
            </w:r>
            <w:r>
              <w:rPr>
                <w:sz w:val="24"/>
              </w:rPr>
              <w:t>.</w:t>
            </w:r>
          </w:p>
        </w:tc>
        <w:tc>
          <w:tcPr>
            <w:tcW w:w="857" w:type="dxa"/>
          </w:tcPr>
          <w:p>
            <w:pPr>
              <w:pStyle w:val="TableParagraph"/>
              <w:spacing w:before="134"/>
              <w:ind w:left="209" w:right="180"/>
              <w:jc w:val="center"/>
              <w:rPr>
                <w:sz w:val="24"/>
              </w:rPr>
            </w:pPr>
            <w:r>
              <w:rPr>
                <w:sz w:val="24"/>
              </w:rPr>
              <w:t>(17)</w:t>
            </w:r>
          </w:p>
        </w:tc>
      </w:tr>
      <w:tr>
        <w:trPr>
          <w:trHeight w:val="414" w:hRule="atLeast"/>
        </w:trPr>
        <w:tc>
          <w:tcPr>
            <w:tcW w:w="838" w:type="dxa"/>
          </w:tcPr>
          <w:p>
            <w:pPr>
              <w:pStyle w:val="TableParagraph"/>
              <w:rPr>
                <w:rFonts w:ascii="Times New Roman"/>
                <w:sz w:val="22"/>
              </w:rPr>
            </w:pPr>
          </w:p>
        </w:tc>
        <w:tc>
          <w:tcPr>
            <w:tcW w:w="1067" w:type="dxa"/>
          </w:tcPr>
          <w:p>
            <w:pPr>
              <w:pStyle w:val="TableParagraph"/>
              <w:spacing w:line="260" w:lineRule="exact" w:before="134"/>
              <w:ind w:left="283" w:right="210"/>
              <w:jc w:val="center"/>
              <w:rPr>
                <w:sz w:val="24"/>
              </w:rPr>
            </w:pPr>
            <w:r>
              <w:rPr>
                <w:sz w:val="24"/>
              </w:rPr>
              <w:t>1.2.2</w:t>
            </w:r>
          </w:p>
        </w:tc>
        <w:tc>
          <w:tcPr>
            <w:tcW w:w="7759" w:type="dxa"/>
            <w:vMerge w:val="restart"/>
          </w:tcPr>
          <w:p>
            <w:pPr>
              <w:pStyle w:val="TableParagraph"/>
              <w:spacing w:before="134"/>
              <w:ind w:left="229"/>
              <w:rPr>
                <w:sz w:val="24"/>
              </w:rPr>
            </w:pPr>
            <w:r>
              <w:rPr>
                <w:sz w:val="24"/>
              </w:rPr>
              <w:t>Give ONE suggestion that the internal auditor can use to check whether movable fixed assets have been stolen.</w:t>
            </w:r>
          </w:p>
        </w:tc>
        <w:tc>
          <w:tcPr>
            <w:tcW w:w="857" w:type="dxa"/>
          </w:tcPr>
          <w:p>
            <w:pPr>
              <w:pStyle w:val="TableParagraph"/>
              <w:rPr>
                <w:rFonts w:ascii="Times New Roman"/>
                <w:sz w:val="22"/>
              </w:rPr>
            </w:pPr>
          </w:p>
        </w:tc>
      </w:tr>
      <w:tr>
        <w:trPr>
          <w:trHeight w:val="414" w:hRule="atLeast"/>
        </w:trPr>
        <w:tc>
          <w:tcPr>
            <w:tcW w:w="838" w:type="dxa"/>
          </w:tcPr>
          <w:p>
            <w:pPr>
              <w:pStyle w:val="TableParagraph"/>
              <w:rPr>
                <w:rFonts w:ascii="Times New Roman"/>
                <w:sz w:val="22"/>
              </w:rPr>
            </w:pPr>
          </w:p>
        </w:tc>
        <w:tc>
          <w:tcPr>
            <w:tcW w:w="1067" w:type="dxa"/>
          </w:tcPr>
          <w:p>
            <w:pPr>
              <w:pStyle w:val="TableParagraph"/>
              <w:rPr>
                <w:rFonts w:ascii="Times New Roman"/>
                <w:sz w:val="22"/>
              </w:rPr>
            </w:pPr>
          </w:p>
        </w:tc>
        <w:tc>
          <w:tcPr>
            <w:tcW w:w="7759" w:type="dxa"/>
            <w:vMerge/>
            <w:tcBorders>
              <w:top w:val="nil"/>
            </w:tcBorders>
          </w:tcPr>
          <w:p>
            <w:pPr>
              <w:rPr>
                <w:sz w:val="2"/>
                <w:szCs w:val="2"/>
              </w:rPr>
            </w:pPr>
          </w:p>
        </w:tc>
        <w:tc>
          <w:tcPr>
            <w:tcW w:w="857" w:type="dxa"/>
          </w:tcPr>
          <w:p>
            <w:pPr>
              <w:pStyle w:val="TableParagraph"/>
              <w:spacing w:line="272" w:lineRule="exact"/>
              <w:ind w:left="209" w:right="180"/>
              <w:jc w:val="center"/>
              <w:rPr>
                <w:sz w:val="24"/>
              </w:rPr>
            </w:pPr>
            <w:r>
              <w:rPr>
                <w:sz w:val="24"/>
              </w:rPr>
              <w:t>(2)</w:t>
            </w:r>
          </w:p>
        </w:tc>
      </w:tr>
      <w:tr>
        <w:trPr>
          <w:trHeight w:val="1104" w:hRule="atLeast"/>
        </w:trPr>
        <w:tc>
          <w:tcPr>
            <w:tcW w:w="838" w:type="dxa"/>
          </w:tcPr>
          <w:p>
            <w:pPr>
              <w:pStyle w:val="TableParagraph"/>
              <w:rPr>
                <w:rFonts w:ascii="Times New Roman"/>
                <w:sz w:val="22"/>
              </w:rPr>
            </w:pPr>
          </w:p>
        </w:tc>
        <w:tc>
          <w:tcPr>
            <w:tcW w:w="1067" w:type="dxa"/>
          </w:tcPr>
          <w:p>
            <w:pPr>
              <w:pStyle w:val="TableParagraph"/>
              <w:spacing w:before="134"/>
              <w:ind w:left="283" w:right="210"/>
              <w:jc w:val="center"/>
              <w:rPr>
                <w:sz w:val="24"/>
              </w:rPr>
            </w:pPr>
            <w:r>
              <w:rPr>
                <w:sz w:val="24"/>
              </w:rPr>
              <w:t>1.2.3</w:t>
            </w:r>
          </w:p>
        </w:tc>
        <w:tc>
          <w:tcPr>
            <w:tcW w:w="7759" w:type="dxa"/>
            <w:vMerge w:val="restart"/>
          </w:tcPr>
          <w:p>
            <w:pPr>
              <w:pStyle w:val="TableParagraph"/>
              <w:spacing w:before="134"/>
              <w:ind w:left="229" w:right="227"/>
              <w:jc w:val="both"/>
              <w:rPr>
                <w:sz w:val="24"/>
              </w:rPr>
            </w:pPr>
            <w:r>
              <w:rPr>
                <w:sz w:val="24"/>
              </w:rPr>
              <w:t>Land and buildings were bought five years ago for R1 200 000. Since property prices  have  increased  by  20%  since  then,  Partner Piet suggested that the value of  this asset be recorded at   a higher amount so that a profit of R500 000 can be reflected on the Income Statement. Partner Naomi</w:t>
            </w:r>
            <w:r>
              <w:rPr>
                <w:spacing w:val="-4"/>
                <w:sz w:val="24"/>
              </w:rPr>
              <w:t> </w:t>
            </w:r>
            <w:r>
              <w:rPr>
                <w:sz w:val="24"/>
              </w:rPr>
              <w:t>disagrees.</w:t>
            </w:r>
          </w:p>
          <w:p>
            <w:pPr>
              <w:pStyle w:val="TableParagraph"/>
              <w:rPr>
                <w:sz w:val="24"/>
              </w:rPr>
            </w:pPr>
          </w:p>
          <w:p>
            <w:pPr>
              <w:pStyle w:val="TableParagraph"/>
              <w:spacing w:line="256" w:lineRule="exact"/>
              <w:ind w:left="229"/>
              <w:jc w:val="both"/>
              <w:rPr>
                <w:sz w:val="24"/>
              </w:rPr>
            </w:pPr>
            <w:r>
              <w:rPr>
                <w:sz w:val="24"/>
              </w:rPr>
              <w:t>Provide ONE point why you would agree with Partner Naomi.</w:t>
            </w:r>
          </w:p>
        </w:tc>
        <w:tc>
          <w:tcPr>
            <w:tcW w:w="857" w:type="dxa"/>
          </w:tcPr>
          <w:p>
            <w:pPr>
              <w:pStyle w:val="TableParagraph"/>
              <w:rPr>
                <w:rFonts w:ascii="Times New Roman"/>
                <w:sz w:val="22"/>
              </w:rPr>
            </w:pPr>
          </w:p>
        </w:tc>
      </w:tr>
      <w:tr>
        <w:trPr>
          <w:trHeight w:val="962" w:hRule="atLeast"/>
        </w:trPr>
        <w:tc>
          <w:tcPr>
            <w:tcW w:w="838" w:type="dxa"/>
          </w:tcPr>
          <w:p>
            <w:pPr>
              <w:pStyle w:val="TableParagraph"/>
              <w:rPr>
                <w:rFonts w:ascii="Times New Roman"/>
                <w:sz w:val="22"/>
              </w:rPr>
            </w:pPr>
          </w:p>
        </w:tc>
        <w:tc>
          <w:tcPr>
            <w:tcW w:w="1067" w:type="dxa"/>
          </w:tcPr>
          <w:p>
            <w:pPr>
              <w:pStyle w:val="TableParagraph"/>
              <w:rPr>
                <w:rFonts w:ascii="Times New Roman"/>
                <w:sz w:val="22"/>
              </w:rPr>
            </w:pPr>
          </w:p>
        </w:tc>
        <w:tc>
          <w:tcPr>
            <w:tcW w:w="7759" w:type="dxa"/>
            <w:vMerge/>
            <w:tcBorders>
              <w:top w:val="nil"/>
            </w:tcBorders>
          </w:tcPr>
          <w:p>
            <w:pPr>
              <w:rPr>
                <w:sz w:val="2"/>
                <w:szCs w:val="2"/>
              </w:rPr>
            </w:pPr>
          </w:p>
        </w:tc>
        <w:tc>
          <w:tcPr>
            <w:tcW w:w="857" w:type="dxa"/>
          </w:tcPr>
          <w:p>
            <w:pPr>
              <w:pStyle w:val="TableParagraph"/>
              <w:rPr>
                <w:sz w:val="26"/>
              </w:rPr>
            </w:pPr>
          </w:p>
          <w:p>
            <w:pPr>
              <w:pStyle w:val="TableParagraph"/>
              <w:spacing w:before="7"/>
              <w:rPr>
                <w:sz w:val="33"/>
              </w:rPr>
            </w:pPr>
          </w:p>
          <w:p>
            <w:pPr>
              <w:pStyle w:val="TableParagraph"/>
              <w:spacing w:line="256" w:lineRule="exact"/>
              <w:ind w:left="209" w:right="180"/>
              <w:jc w:val="center"/>
              <w:rPr>
                <w:sz w:val="24"/>
              </w:rPr>
            </w:pPr>
            <w:r>
              <w:rPr>
                <w:sz w:val="24"/>
              </w:rPr>
              <w:t>(2)</w:t>
            </w:r>
          </w:p>
        </w:tc>
      </w:tr>
    </w:tbl>
    <w:p>
      <w:pPr>
        <w:spacing w:after="0" w:line="256" w:lineRule="exact"/>
        <w:jc w:val="center"/>
        <w:rPr>
          <w:sz w:val="24"/>
        </w:rPr>
        <w:sectPr>
          <w:headerReference w:type="default" r:id="rId9"/>
          <w:footerReference w:type="default" r:id="rId10"/>
          <w:pgSz w:w="11910" w:h="16840"/>
          <w:pgMar w:header="724" w:footer="744" w:top="1240" w:bottom="940" w:left="760" w:right="220"/>
          <w:pgNumType w:start="3"/>
        </w:sectPr>
      </w:pPr>
    </w:p>
    <w:p>
      <w:pPr>
        <w:pStyle w:val="BodyText"/>
        <w:rPr>
          <w:sz w:val="20"/>
        </w:rPr>
      </w:pPr>
    </w:p>
    <w:p>
      <w:pPr>
        <w:pStyle w:val="BodyText"/>
        <w:spacing w:before="10"/>
        <w:rPr>
          <w:sz w:val="20"/>
        </w:rPr>
      </w:pPr>
    </w:p>
    <w:p>
      <w:pPr>
        <w:pStyle w:val="Heading1"/>
        <w:ind w:left="1275"/>
      </w:pPr>
      <w:r>
        <w:rPr/>
        <w:t>INFORMATION:</w:t>
      </w:r>
    </w:p>
    <w:p>
      <w:pPr>
        <w:pStyle w:val="BodyText"/>
        <w:spacing w:before="8"/>
        <w:rPr>
          <w:b/>
        </w:rPr>
      </w:pPr>
    </w:p>
    <w:tbl>
      <w:tblPr>
        <w:tblW w:w="0" w:type="auto"/>
        <w:jc w:val="left"/>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
        <w:gridCol w:w="2179"/>
      </w:tblGrid>
      <w:tr>
        <w:trPr>
          <w:trHeight w:val="268" w:hRule="atLeast"/>
        </w:trPr>
        <w:tc>
          <w:tcPr>
            <w:tcW w:w="598" w:type="dxa"/>
          </w:tcPr>
          <w:p>
            <w:pPr>
              <w:pStyle w:val="TableParagraph"/>
              <w:spacing w:line="248" w:lineRule="exact"/>
              <w:ind w:left="200"/>
              <w:rPr>
                <w:b/>
                <w:sz w:val="24"/>
              </w:rPr>
            </w:pPr>
            <w:r>
              <w:rPr>
                <w:b/>
                <w:sz w:val="24"/>
              </w:rPr>
              <w:t>A.</w:t>
            </w:r>
          </w:p>
        </w:tc>
        <w:tc>
          <w:tcPr>
            <w:tcW w:w="2179" w:type="dxa"/>
          </w:tcPr>
          <w:p>
            <w:pPr>
              <w:pStyle w:val="TableParagraph"/>
              <w:spacing w:line="248" w:lineRule="exact"/>
              <w:ind w:left="168"/>
              <w:rPr>
                <w:b/>
                <w:sz w:val="24"/>
              </w:rPr>
            </w:pPr>
            <w:r>
              <w:rPr>
                <w:b/>
                <w:sz w:val="24"/>
              </w:rPr>
              <w:t>FIXED ASSETS:</w:t>
            </w:r>
          </w:p>
        </w:tc>
      </w:tr>
    </w:tbl>
    <w:p>
      <w:pPr>
        <w:pStyle w:val="BodyText"/>
        <w:spacing w:before="4"/>
        <w:rPr>
          <w:b/>
        </w:rPr>
      </w:pP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2124"/>
        <w:gridCol w:w="1896"/>
      </w:tblGrid>
      <w:tr>
        <w:trPr>
          <w:trHeight w:val="550" w:hRule="atLeast"/>
        </w:trPr>
        <w:tc>
          <w:tcPr>
            <w:tcW w:w="3706" w:type="dxa"/>
          </w:tcPr>
          <w:p>
            <w:pPr>
              <w:pStyle w:val="TableParagraph"/>
              <w:rPr>
                <w:rFonts w:ascii="Times New Roman"/>
                <w:sz w:val="22"/>
              </w:rPr>
            </w:pPr>
          </w:p>
        </w:tc>
        <w:tc>
          <w:tcPr>
            <w:tcW w:w="2124" w:type="dxa"/>
          </w:tcPr>
          <w:p>
            <w:pPr>
              <w:pStyle w:val="TableParagraph"/>
              <w:spacing w:line="271" w:lineRule="exact"/>
              <w:ind w:left="434"/>
              <w:rPr>
                <w:b/>
                <w:sz w:val="24"/>
              </w:rPr>
            </w:pPr>
            <w:r>
              <w:rPr>
                <w:b/>
                <w:sz w:val="24"/>
              </w:rPr>
              <w:t>LAND</w:t>
            </w:r>
            <w:r>
              <w:rPr>
                <w:b/>
                <w:spacing w:val="-7"/>
                <w:sz w:val="24"/>
              </w:rPr>
              <w:t> </w:t>
            </w:r>
            <w:r>
              <w:rPr>
                <w:b/>
                <w:sz w:val="24"/>
              </w:rPr>
              <w:t>AND</w:t>
            </w:r>
          </w:p>
          <w:p>
            <w:pPr>
              <w:pStyle w:val="TableParagraph"/>
              <w:spacing w:line="260" w:lineRule="exact"/>
              <w:ind w:left="400"/>
              <w:rPr>
                <w:b/>
                <w:sz w:val="24"/>
              </w:rPr>
            </w:pPr>
            <w:r>
              <w:rPr>
                <w:b/>
                <w:sz w:val="24"/>
              </w:rPr>
              <w:t>BUILDINGS</w:t>
            </w:r>
          </w:p>
        </w:tc>
        <w:tc>
          <w:tcPr>
            <w:tcW w:w="1896" w:type="dxa"/>
          </w:tcPr>
          <w:p>
            <w:pPr>
              <w:pStyle w:val="TableParagraph"/>
              <w:spacing w:before="134"/>
              <w:ind w:left="327" w:right="297"/>
              <w:jc w:val="center"/>
              <w:rPr>
                <w:b/>
                <w:sz w:val="24"/>
              </w:rPr>
            </w:pPr>
            <w:r>
              <w:rPr>
                <w:b/>
                <w:sz w:val="24"/>
              </w:rPr>
              <w:t>VEHICLES</w:t>
            </w:r>
          </w:p>
        </w:tc>
      </w:tr>
      <w:tr>
        <w:trPr>
          <w:trHeight w:val="276" w:hRule="atLeast"/>
        </w:trPr>
        <w:tc>
          <w:tcPr>
            <w:tcW w:w="3706" w:type="dxa"/>
            <w:tcBorders>
              <w:bottom w:val="single" w:sz="4" w:space="0" w:color="000000"/>
            </w:tcBorders>
          </w:tcPr>
          <w:p>
            <w:pPr>
              <w:pStyle w:val="TableParagraph"/>
              <w:spacing w:line="257" w:lineRule="exact"/>
              <w:ind w:left="107"/>
              <w:rPr>
                <w:sz w:val="24"/>
              </w:rPr>
            </w:pPr>
            <w:r>
              <w:rPr>
                <w:sz w:val="24"/>
              </w:rPr>
              <w:t>Carrying value (01/03/2018)</w:t>
            </w:r>
          </w:p>
        </w:tc>
        <w:tc>
          <w:tcPr>
            <w:tcW w:w="2124" w:type="dxa"/>
            <w:tcBorders>
              <w:bottom w:val="single" w:sz="18" w:space="0" w:color="000000"/>
            </w:tcBorders>
            <w:shd w:val="clear" w:color="auto" w:fill="D9D9D9"/>
          </w:tcPr>
          <w:p>
            <w:pPr>
              <w:pStyle w:val="TableParagraph"/>
              <w:rPr>
                <w:rFonts w:ascii="Times New Roman"/>
                <w:sz w:val="20"/>
              </w:rPr>
            </w:pPr>
          </w:p>
        </w:tc>
        <w:tc>
          <w:tcPr>
            <w:tcW w:w="1896" w:type="dxa"/>
            <w:tcBorders>
              <w:bottom w:val="single" w:sz="18" w:space="0" w:color="000000"/>
            </w:tcBorders>
          </w:tcPr>
          <w:p>
            <w:pPr>
              <w:pStyle w:val="TableParagraph"/>
              <w:spacing w:line="257" w:lineRule="exact"/>
              <w:ind w:left="327" w:right="296"/>
              <w:jc w:val="center"/>
              <w:rPr>
                <w:sz w:val="24"/>
              </w:rPr>
            </w:pPr>
            <w:r>
              <w:rPr>
                <w:sz w:val="24"/>
              </w:rPr>
              <w:t>126 000</w:t>
            </w:r>
          </w:p>
        </w:tc>
      </w:tr>
      <w:tr>
        <w:trPr>
          <w:trHeight w:val="274" w:hRule="atLeast"/>
        </w:trPr>
        <w:tc>
          <w:tcPr>
            <w:tcW w:w="3706" w:type="dxa"/>
            <w:tcBorders>
              <w:top w:val="single" w:sz="4" w:space="0" w:color="000000"/>
              <w:bottom w:val="single" w:sz="4" w:space="0" w:color="000000"/>
              <w:right w:val="single" w:sz="18" w:space="0" w:color="000000"/>
            </w:tcBorders>
          </w:tcPr>
          <w:p>
            <w:pPr>
              <w:pStyle w:val="TableParagraph"/>
              <w:spacing w:line="255" w:lineRule="exact"/>
              <w:ind w:left="107"/>
              <w:rPr>
                <w:sz w:val="24"/>
              </w:rPr>
            </w:pPr>
            <w:r>
              <w:rPr>
                <w:sz w:val="24"/>
              </w:rPr>
              <w:t>Cost</w:t>
            </w:r>
          </w:p>
        </w:tc>
        <w:tc>
          <w:tcPr>
            <w:tcW w:w="2124" w:type="dxa"/>
            <w:tcBorders>
              <w:top w:val="single" w:sz="18" w:space="0" w:color="000000"/>
              <w:left w:val="single" w:sz="18" w:space="0" w:color="000000"/>
              <w:bottom w:val="single" w:sz="4" w:space="0" w:color="000000"/>
            </w:tcBorders>
          </w:tcPr>
          <w:p>
            <w:pPr>
              <w:pStyle w:val="TableParagraph"/>
              <w:spacing w:line="255" w:lineRule="exact"/>
              <w:ind w:left="498" w:right="480"/>
              <w:jc w:val="center"/>
              <w:rPr>
                <w:sz w:val="24"/>
              </w:rPr>
            </w:pPr>
            <w:r>
              <w:rPr>
                <w:sz w:val="24"/>
              </w:rPr>
              <w:t>4 000 000</w:t>
            </w:r>
          </w:p>
        </w:tc>
        <w:tc>
          <w:tcPr>
            <w:tcW w:w="1896" w:type="dxa"/>
            <w:tcBorders>
              <w:top w:val="single" w:sz="18" w:space="0" w:color="000000"/>
              <w:bottom w:val="single" w:sz="4" w:space="0" w:color="000000"/>
            </w:tcBorders>
          </w:tcPr>
          <w:p>
            <w:pPr>
              <w:pStyle w:val="TableParagraph"/>
              <w:spacing w:line="255" w:lineRule="exact"/>
              <w:ind w:left="327" w:right="296"/>
              <w:jc w:val="center"/>
              <w:rPr>
                <w:sz w:val="24"/>
              </w:rPr>
            </w:pPr>
            <w:r>
              <w:rPr>
                <w:sz w:val="24"/>
              </w:rPr>
              <w:t>576 000</w:t>
            </w:r>
          </w:p>
        </w:tc>
      </w:tr>
      <w:tr>
        <w:trPr>
          <w:trHeight w:val="274" w:hRule="atLeast"/>
        </w:trPr>
        <w:tc>
          <w:tcPr>
            <w:tcW w:w="3706" w:type="dxa"/>
            <w:tcBorders>
              <w:top w:val="single" w:sz="4" w:space="0" w:color="000000"/>
              <w:bottom w:val="single" w:sz="4" w:space="0" w:color="000000"/>
              <w:right w:val="single" w:sz="18" w:space="0" w:color="000000"/>
            </w:tcBorders>
          </w:tcPr>
          <w:p>
            <w:pPr>
              <w:pStyle w:val="TableParagraph"/>
              <w:spacing w:line="255" w:lineRule="exact"/>
              <w:ind w:left="107"/>
              <w:rPr>
                <w:sz w:val="24"/>
              </w:rPr>
            </w:pPr>
            <w:r>
              <w:rPr>
                <w:sz w:val="24"/>
              </w:rPr>
              <w:t>Accumulated depreciation</w:t>
            </w:r>
          </w:p>
        </w:tc>
        <w:tc>
          <w:tcPr>
            <w:tcW w:w="2124" w:type="dxa"/>
            <w:tcBorders>
              <w:top w:val="single" w:sz="4" w:space="0" w:color="000000"/>
              <w:left w:val="single" w:sz="18" w:space="0" w:color="000000"/>
              <w:bottom w:val="single" w:sz="18" w:space="0" w:color="000000"/>
            </w:tcBorders>
            <w:shd w:val="clear" w:color="auto" w:fill="D9D9D9"/>
          </w:tcPr>
          <w:p>
            <w:pPr>
              <w:pStyle w:val="TableParagraph"/>
              <w:rPr>
                <w:rFonts w:ascii="Times New Roman"/>
                <w:sz w:val="20"/>
              </w:rPr>
            </w:pPr>
          </w:p>
        </w:tc>
        <w:tc>
          <w:tcPr>
            <w:tcW w:w="1896" w:type="dxa"/>
            <w:tcBorders>
              <w:top w:val="single" w:sz="4" w:space="0" w:color="000000"/>
              <w:bottom w:val="single" w:sz="18" w:space="0" w:color="000000"/>
            </w:tcBorders>
          </w:tcPr>
          <w:p>
            <w:pPr>
              <w:pStyle w:val="TableParagraph"/>
              <w:spacing w:line="255" w:lineRule="exact"/>
              <w:ind w:left="327" w:right="294"/>
              <w:jc w:val="center"/>
              <w:rPr>
                <w:sz w:val="24"/>
              </w:rPr>
            </w:pPr>
            <w:r>
              <w:rPr>
                <w:sz w:val="24"/>
              </w:rPr>
              <w:t>(450 000)</w:t>
            </w:r>
          </w:p>
        </w:tc>
      </w:tr>
      <w:tr>
        <w:trPr>
          <w:trHeight w:val="277" w:hRule="atLeast"/>
        </w:trPr>
        <w:tc>
          <w:tcPr>
            <w:tcW w:w="3706" w:type="dxa"/>
            <w:tcBorders>
              <w:top w:val="single" w:sz="4" w:space="0" w:color="000000"/>
              <w:bottom w:val="single" w:sz="4" w:space="0" w:color="000000"/>
            </w:tcBorders>
          </w:tcPr>
          <w:p>
            <w:pPr>
              <w:pStyle w:val="TableParagraph"/>
              <w:spacing w:line="257" w:lineRule="exact"/>
              <w:ind w:left="107"/>
              <w:rPr>
                <w:b/>
                <w:sz w:val="24"/>
              </w:rPr>
            </w:pPr>
            <w:r>
              <w:rPr>
                <w:b/>
                <w:sz w:val="24"/>
              </w:rPr>
              <w:t>Movements:</w:t>
            </w:r>
          </w:p>
        </w:tc>
        <w:tc>
          <w:tcPr>
            <w:tcW w:w="2124" w:type="dxa"/>
            <w:tcBorders>
              <w:top w:val="single" w:sz="18" w:space="0" w:color="000000"/>
              <w:bottom w:val="single" w:sz="4" w:space="0" w:color="000000"/>
            </w:tcBorders>
            <w:shd w:val="clear" w:color="auto" w:fill="D9D9D9"/>
          </w:tcPr>
          <w:p>
            <w:pPr>
              <w:pStyle w:val="TableParagraph"/>
              <w:rPr>
                <w:rFonts w:ascii="Times New Roman"/>
                <w:sz w:val="20"/>
              </w:rPr>
            </w:pPr>
          </w:p>
        </w:tc>
        <w:tc>
          <w:tcPr>
            <w:tcW w:w="1896" w:type="dxa"/>
            <w:tcBorders>
              <w:top w:val="single" w:sz="18" w:space="0" w:color="000000"/>
              <w:bottom w:val="single" w:sz="4" w:space="0" w:color="000000"/>
            </w:tcBorders>
            <w:shd w:val="clear" w:color="auto" w:fill="D9D9D9"/>
          </w:tcPr>
          <w:p>
            <w:pPr>
              <w:pStyle w:val="TableParagraph"/>
              <w:rPr>
                <w:rFonts w:ascii="Times New Roman"/>
                <w:sz w:val="20"/>
              </w:rPr>
            </w:pPr>
          </w:p>
        </w:tc>
      </w:tr>
      <w:tr>
        <w:trPr>
          <w:trHeight w:val="276" w:hRule="atLeast"/>
        </w:trPr>
        <w:tc>
          <w:tcPr>
            <w:tcW w:w="3706" w:type="dxa"/>
            <w:tcBorders>
              <w:top w:val="single" w:sz="4" w:space="0" w:color="000000"/>
              <w:bottom w:val="single" w:sz="4" w:space="0" w:color="000000"/>
            </w:tcBorders>
          </w:tcPr>
          <w:p>
            <w:pPr>
              <w:pStyle w:val="TableParagraph"/>
              <w:spacing w:line="256" w:lineRule="exact"/>
              <w:ind w:left="107"/>
              <w:rPr>
                <w:sz w:val="24"/>
              </w:rPr>
            </w:pPr>
            <w:r>
              <w:rPr>
                <w:sz w:val="24"/>
              </w:rPr>
              <w:t>Additions</w:t>
            </w:r>
          </w:p>
        </w:tc>
        <w:tc>
          <w:tcPr>
            <w:tcW w:w="2124" w:type="dxa"/>
            <w:tcBorders>
              <w:top w:val="single" w:sz="4" w:space="0" w:color="000000"/>
              <w:bottom w:val="single" w:sz="4" w:space="0" w:color="000000"/>
            </w:tcBorders>
          </w:tcPr>
          <w:p>
            <w:pPr>
              <w:pStyle w:val="TableParagraph"/>
              <w:spacing w:line="256" w:lineRule="exact"/>
              <w:ind w:left="606" w:right="579"/>
              <w:jc w:val="center"/>
              <w:rPr>
                <w:sz w:val="24"/>
              </w:rPr>
            </w:pPr>
            <w:r>
              <w:rPr>
                <w:sz w:val="24"/>
              </w:rPr>
              <w:t>570 000</w:t>
            </w:r>
          </w:p>
        </w:tc>
        <w:tc>
          <w:tcPr>
            <w:tcW w:w="1896" w:type="dxa"/>
            <w:tcBorders>
              <w:top w:val="single" w:sz="4" w:space="0" w:color="000000"/>
              <w:bottom w:val="single" w:sz="4" w:space="0" w:color="000000"/>
            </w:tcBorders>
          </w:tcPr>
          <w:p>
            <w:pPr>
              <w:pStyle w:val="TableParagraph"/>
              <w:spacing w:line="256" w:lineRule="exact"/>
              <w:ind w:left="327" w:right="296"/>
              <w:jc w:val="center"/>
              <w:rPr>
                <w:b/>
                <w:sz w:val="24"/>
              </w:rPr>
            </w:pPr>
            <w:r>
              <w:rPr>
                <w:b/>
                <w:sz w:val="24"/>
              </w:rPr>
              <w:t>(ii)</w:t>
            </w:r>
          </w:p>
        </w:tc>
      </w:tr>
      <w:tr>
        <w:trPr>
          <w:trHeight w:val="277" w:hRule="atLeast"/>
        </w:trPr>
        <w:tc>
          <w:tcPr>
            <w:tcW w:w="3706" w:type="dxa"/>
            <w:tcBorders>
              <w:top w:val="single" w:sz="4" w:space="0" w:color="000000"/>
              <w:bottom w:val="single" w:sz="4" w:space="0" w:color="000000"/>
            </w:tcBorders>
          </w:tcPr>
          <w:p>
            <w:pPr>
              <w:pStyle w:val="TableParagraph"/>
              <w:spacing w:line="258" w:lineRule="exact"/>
              <w:ind w:left="107"/>
              <w:rPr>
                <w:sz w:val="24"/>
              </w:rPr>
            </w:pPr>
            <w:r>
              <w:rPr>
                <w:sz w:val="24"/>
              </w:rPr>
              <w:t>Disposals</w:t>
            </w:r>
          </w:p>
        </w:tc>
        <w:tc>
          <w:tcPr>
            <w:tcW w:w="2124" w:type="dxa"/>
            <w:tcBorders>
              <w:top w:val="single" w:sz="4" w:space="0" w:color="000000"/>
              <w:bottom w:val="single" w:sz="4" w:space="0" w:color="000000"/>
            </w:tcBorders>
          </w:tcPr>
          <w:p>
            <w:pPr>
              <w:pStyle w:val="TableParagraph"/>
              <w:spacing w:line="258" w:lineRule="exact"/>
              <w:ind w:left="26"/>
              <w:jc w:val="center"/>
              <w:rPr>
                <w:sz w:val="24"/>
              </w:rPr>
            </w:pPr>
            <w:r>
              <w:rPr>
                <w:w w:val="99"/>
                <w:sz w:val="24"/>
              </w:rPr>
              <w:t>0</w:t>
            </w:r>
          </w:p>
        </w:tc>
        <w:tc>
          <w:tcPr>
            <w:tcW w:w="1896" w:type="dxa"/>
            <w:tcBorders>
              <w:top w:val="single" w:sz="4" w:space="0" w:color="000000"/>
              <w:bottom w:val="single" w:sz="4" w:space="0" w:color="000000"/>
            </w:tcBorders>
          </w:tcPr>
          <w:p>
            <w:pPr>
              <w:pStyle w:val="TableParagraph"/>
              <w:spacing w:line="258" w:lineRule="exact"/>
              <w:ind w:left="327" w:right="296"/>
              <w:jc w:val="center"/>
              <w:rPr>
                <w:b/>
                <w:sz w:val="24"/>
              </w:rPr>
            </w:pPr>
            <w:r>
              <w:rPr>
                <w:b/>
                <w:sz w:val="24"/>
              </w:rPr>
              <w:t>(iii)</w:t>
            </w:r>
          </w:p>
        </w:tc>
      </w:tr>
      <w:tr>
        <w:trPr>
          <w:trHeight w:val="274" w:hRule="atLeast"/>
        </w:trPr>
        <w:tc>
          <w:tcPr>
            <w:tcW w:w="3706" w:type="dxa"/>
            <w:tcBorders>
              <w:top w:val="single" w:sz="4" w:space="0" w:color="000000"/>
              <w:bottom w:val="single" w:sz="4" w:space="0" w:color="000000"/>
            </w:tcBorders>
          </w:tcPr>
          <w:p>
            <w:pPr>
              <w:pStyle w:val="TableParagraph"/>
              <w:spacing w:line="255" w:lineRule="exact"/>
              <w:ind w:left="107"/>
              <w:rPr>
                <w:sz w:val="24"/>
              </w:rPr>
            </w:pPr>
            <w:r>
              <w:rPr>
                <w:sz w:val="24"/>
              </w:rPr>
              <w:t>Depreciation</w:t>
            </w:r>
          </w:p>
        </w:tc>
        <w:tc>
          <w:tcPr>
            <w:tcW w:w="2124" w:type="dxa"/>
            <w:tcBorders>
              <w:top w:val="single" w:sz="4" w:space="0" w:color="000000"/>
              <w:bottom w:val="single" w:sz="18" w:space="0" w:color="000000"/>
            </w:tcBorders>
            <w:shd w:val="clear" w:color="auto" w:fill="D9D9D9"/>
          </w:tcPr>
          <w:p>
            <w:pPr>
              <w:pStyle w:val="TableParagraph"/>
              <w:rPr>
                <w:rFonts w:ascii="Times New Roman"/>
                <w:sz w:val="20"/>
              </w:rPr>
            </w:pPr>
          </w:p>
        </w:tc>
        <w:tc>
          <w:tcPr>
            <w:tcW w:w="1896" w:type="dxa"/>
            <w:tcBorders>
              <w:top w:val="single" w:sz="4" w:space="0" w:color="000000"/>
              <w:bottom w:val="single" w:sz="18" w:space="0" w:color="000000"/>
            </w:tcBorders>
          </w:tcPr>
          <w:p>
            <w:pPr>
              <w:pStyle w:val="TableParagraph"/>
              <w:spacing w:line="255" w:lineRule="exact"/>
              <w:ind w:left="326" w:right="297"/>
              <w:jc w:val="center"/>
              <w:rPr>
                <w:b/>
                <w:sz w:val="24"/>
              </w:rPr>
            </w:pPr>
            <w:r>
              <w:rPr>
                <w:b/>
                <w:sz w:val="24"/>
              </w:rPr>
              <w:t>(iv)</w:t>
            </w:r>
          </w:p>
        </w:tc>
      </w:tr>
      <w:tr>
        <w:trPr>
          <w:trHeight w:val="264" w:hRule="atLeast"/>
        </w:trPr>
        <w:tc>
          <w:tcPr>
            <w:tcW w:w="3706" w:type="dxa"/>
            <w:tcBorders>
              <w:top w:val="single" w:sz="4" w:space="0" w:color="000000"/>
              <w:bottom w:val="single" w:sz="4" w:space="0" w:color="000000"/>
            </w:tcBorders>
          </w:tcPr>
          <w:p>
            <w:pPr>
              <w:pStyle w:val="TableParagraph"/>
              <w:spacing w:line="245" w:lineRule="exact"/>
              <w:ind w:left="107"/>
              <w:rPr>
                <w:sz w:val="24"/>
              </w:rPr>
            </w:pPr>
            <w:r>
              <w:rPr>
                <w:sz w:val="24"/>
              </w:rPr>
              <w:t>Carrying value (28/02/2019)</w:t>
            </w:r>
          </w:p>
        </w:tc>
        <w:tc>
          <w:tcPr>
            <w:tcW w:w="2124" w:type="dxa"/>
            <w:tcBorders>
              <w:top w:val="single" w:sz="18" w:space="0" w:color="000000"/>
            </w:tcBorders>
          </w:tcPr>
          <w:p>
            <w:pPr>
              <w:pStyle w:val="TableParagraph"/>
              <w:spacing w:line="245" w:lineRule="exact"/>
              <w:ind w:left="606" w:right="578"/>
              <w:jc w:val="center"/>
              <w:rPr>
                <w:b/>
                <w:sz w:val="24"/>
              </w:rPr>
            </w:pPr>
            <w:r>
              <w:rPr>
                <w:b/>
                <w:sz w:val="24"/>
              </w:rPr>
              <w:t>(i)</w:t>
            </w:r>
          </w:p>
        </w:tc>
        <w:tc>
          <w:tcPr>
            <w:tcW w:w="1896" w:type="dxa"/>
            <w:tcBorders>
              <w:top w:val="single" w:sz="18" w:space="0" w:color="000000"/>
            </w:tcBorders>
            <w:shd w:val="clear" w:color="auto" w:fill="D9D9D9"/>
          </w:tcPr>
          <w:p>
            <w:pPr>
              <w:pStyle w:val="TableParagraph"/>
              <w:rPr>
                <w:rFonts w:ascii="Times New Roman"/>
                <w:sz w:val="18"/>
              </w:rPr>
            </w:pPr>
          </w:p>
        </w:tc>
      </w:tr>
      <w:tr>
        <w:trPr>
          <w:trHeight w:val="347" w:hRule="atLeast"/>
        </w:trPr>
        <w:tc>
          <w:tcPr>
            <w:tcW w:w="3706" w:type="dxa"/>
            <w:tcBorders>
              <w:top w:val="single" w:sz="4" w:space="0" w:color="000000"/>
              <w:bottom w:val="single" w:sz="4" w:space="0" w:color="000000"/>
              <w:right w:val="single" w:sz="18" w:space="0" w:color="000000"/>
            </w:tcBorders>
          </w:tcPr>
          <w:p>
            <w:pPr>
              <w:pStyle w:val="TableParagraph"/>
              <w:spacing w:line="260" w:lineRule="exact" w:before="67"/>
              <w:ind w:left="107"/>
              <w:rPr>
                <w:sz w:val="24"/>
              </w:rPr>
            </w:pPr>
            <w:r>
              <w:rPr>
                <w:sz w:val="24"/>
              </w:rPr>
              <w:t>Cost</w:t>
            </w:r>
          </w:p>
        </w:tc>
        <w:tc>
          <w:tcPr>
            <w:tcW w:w="2124" w:type="dxa"/>
            <w:tcBorders>
              <w:left w:val="single" w:sz="18" w:space="0" w:color="000000"/>
              <w:bottom w:val="single" w:sz="4" w:space="0" w:color="000000"/>
            </w:tcBorders>
            <w:shd w:val="clear" w:color="auto" w:fill="D9D9D9"/>
          </w:tcPr>
          <w:p>
            <w:pPr>
              <w:pStyle w:val="TableParagraph"/>
              <w:rPr>
                <w:rFonts w:ascii="Times New Roman"/>
                <w:sz w:val="22"/>
              </w:rPr>
            </w:pPr>
          </w:p>
        </w:tc>
        <w:tc>
          <w:tcPr>
            <w:tcW w:w="1896" w:type="dxa"/>
            <w:tcBorders>
              <w:bottom w:val="single" w:sz="4" w:space="0" w:color="000000"/>
            </w:tcBorders>
          </w:tcPr>
          <w:p>
            <w:pPr>
              <w:pStyle w:val="TableParagraph"/>
              <w:spacing w:line="260" w:lineRule="exact" w:before="67"/>
              <w:ind w:left="327" w:right="296"/>
              <w:jc w:val="center"/>
              <w:rPr>
                <w:b/>
                <w:sz w:val="24"/>
              </w:rPr>
            </w:pPr>
            <w:r>
              <w:rPr>
                <w:b/>
                <w:sz w:val="24"/>
              </w:rPr>
              <w:t>564 000</w:t>
            </w:r>
          </w:p>
        </w:tc>
      </w:tr>
      <w:tr>
        <w:trPr>
          <w:trHeight w:val="277" w:hRule="atLeast"/>
        </w:trPr>
        <w:tc>
          <w:tcPr>
            <w:tcW w:w="3706" w:type="dxa"/>
            <w:tcBorders>
              <w:top w:val="single" w:sz="4" w:space="0" w:color="000000"/>
              <w:right w:val="single" w:sz="18" w:space="0" w:color="000000"/>
            </w:tcBorders>
          </w:tcPr>
          <w:p>
            <w:pPr>
              <w:pStyle w:val="TableParagraph"/>
              <w:spacing w:line="257" w:lineRule="exact"/>
              <w:ind w:left="107"/>
              <w:rPr>
                <w:sz w:val="24"/>
              </w:rPr>
            </w:pPr>
            <w:r>
              <w:rPr>
                <w:sz w:val="24"/>
              </w:rPr>
              <w:t>Accumulated depreciation</w:t>
            </w:r>
          </w:p>
        </w:tc>
        <w:tc>
          <w:tcPr>
            <w:tcW w:w="2124" w:type="dxa"/>
            <w:tcBorders>
              <w:top w:val="single" w:sz="4" w:space="0" w:color="000000"/>
              <w:left w:val="single" w:sz="18" w:space="0" w:color="000000"/>
              <w:bottom w:val="single" w:sz="18" w:space="0" w:color="000000"/>
            </w:tcBorders>
            <w:shd w:val="clear" w:color="auto" w:fill="D9D9D9"/>
          </w:tcPr>
          <w:p>
            <w:pPr>
              <w:pStyle w:val="TableParagraph"/>
              <w:rPr>
                <w:rFonts w:ascii="Times New Roman"/>
                <w:sz w:val="20"/>
              </w:rPr>
            </w:pPr>
          </w:p>
        </w:tc>
        <w:tc>
          <w:tcPr>
            <w:tcW w:w="1896" w:type="dxa"/>
            <w:tcBorders>
              <w:top w:val="single" w:sz="4" w:space="0" w:color="000000"/>
              <w:bottom w:val="single" w:sz="18" w:space="0" w:color="000000"/>
            </w:tcBorders>
            <w:shd w:val="clear" w:color="auto" w:fill="D9D9D9"/>
          </w:tcPr>
          <w:p>
            <w:pPr>
              <w:pStyle w:val="TableParagraph"/>
              <w:rPr>
                <w:rFonts w:ascii="Times New Roman"/>
                <w:sz w:val="20"/>
              </w:rPr>
            </w:pPr>
          </w:p>
        </w:tc>
      </w:tr>
    </w:tbl>
    <w:p>
      <w:pPr>
        <w:pStyle w:val="BodyText"/>
        <w:spacing w:before="7"/>
        <w:rPr>
          <w:b/>
          <w:sz w:val="23"/>
        </w:rPr>
      </w:pPr>
    </w:p>
    <w:p>
      <w:pPr>
        <w:pStyle w:val="ListParagraph"/>
        <w:numPr>
          <w:ilvl w:val="0"/>
          <w:numId w:val="1"/>
        </w:numPr>
        <w:tabs>
          <w:tab w:pos="1832" w:val="left" w:leader="none"/>
          <w:tab w:pos="1833" w:val="left" w:leader="none"/>
        </w:tabs>
        <w:spacing w:line="240" w:lineRule="auto" w:before="0" w:after="0"/>
        <w:ind w:left="1832" w:right="0" w:hanging="558"/>
        <w:jc w:val="left"/>
        <w:rPr>
          <w:sz w:val="24"/>
        </w:rPr>
      </w:pPr>
      <w:r>
        <w:rPr>
          <w:sz w:val="24"/>
        </w:rPr>
        <w:t>Depreciation on vehicles is calculated at 10% p.a. on</w:t>
      </w:r>
      <w:r>
        <w:rPr>
          <w:spacing w:val="-12"/>
          <w:sz w:val="24"/>
        </w:rPr>
        <w:t> </w:t>
      </w:r>
      <w:r>
        <w:rPr>
          <w:sz w:val="24"/>
        </w:rPr>
        <w:t>cost.</w:t>
      </w:r>
    </w:p>
    <w:p>
      <w:pPr>
        <w:pStyle w:val="BodyText"/>
      </w:pPr>
    </w:p>
    <w:p>
      <w:pPr>
        <w:pStyle w:val="ListParagraph"/>
        <w:numPr>
          <w:ilvl w:val="0"/>
          <w:numId w:val="1"/>
        </w:numPr>
        <w:tabs>
          <w:tab w:pos="1832" w:val="left" w:leader="none"/>
          <w:tab w:pos="1833" w:val="left" w:leader="none"/>
        </w:tabs>
        <w:spacing w:line="240" w:lineRule="auto" w:before="0" w:after="0"/>
        <w:ind w:left="1832" w:right="0" w:hanging="558"/>
        <w:jc w:val="left"/>
        <w:rPr>
          <w:sz w:val="24"/>
        </w:rPr>
      </w:pPr>
      <w:r>
        <w:rPr>
          <w:sz w:val="24"/>
        </w:rPr>
        <w:t>A new vehicle was purchased on 1 December</w:t>
      </w:r>
      <w:r>
        <w:rPr>
          <w:spacing w:val="-2"/>
          <w:sz w:val="24"/>
        </w:rPr>
        <w:t> </w:t>
      </w:r>
      <w:r>
        <w:rPr>
          <w:sz w:val="24"/>
        </w:rPr>
        <w:t>2018.</w:t>
      </w:r>
    </w:p>
    <w:p>
      <w:pPr>
        <w:pStyle w:val="BodyText"/>
      </w:pPr>
    </w:p>
    <w:p>
      <w:pPr>
        <w:pStyle w:val="ListParagraph"/>
        <w:numPr>
          <w:ilvl w:val="0"/>
          <w:numId w:val="1"/>
        </w:numPr>
        <w:tabs>
          <w:tab w:pos="1832" w:val="left" w:leader="none"/>
          <w:tab w:pos="1833" w:val="left" w:leader="none"/>
        </w:tabs>
        <w:spacing w:line="240" w:lineRule="auto" w:before="0" w:after="0"/>
        <w:ind w:left="1832" w:right="0" w:hanging="558"/>
        <w:jc w:val="left"/>
        <w:rPr>
          <w:sz w:val="24"/>
        </w:rPr>
      </w:pPr>
      <w:r>
        <w:rPr>
          <w:sz w:val="24"/>
        </w:rPr>
        <w:t>Extract from the Fixed Assets Register in respect of a vehicle</w:t>
      </w:r>
      <w:r>
        <w:rPr>
          <w:spacing w:val="-6"/>
          <w:sz w:val="24"/>
        </w:rPr>
        <w:t> </w:t>
      </w:r>
      <w:r>
        <w:rPr>
          <w:sz w:val="24"/>
        </w:rPr>
        <w:t>sold:</w:t>
      </w:r>
    </w:p>
    <w:p>
      <w:pPr>
        <w:pStyle w:val="BodyText"/>
        <w:spacing w:before="5"/>
      </w:pPr>
    </w:p>
    <w:tbl>
      <w:tblPr>
        <w:tblW w:w="0" w:type="auto"/>
        <w:jc w:val="left"/>
        <w:tblInd w:w="18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29"/>
        <w:gridCol w:w="1276"/>
        <w:gridCol w:w="2126"/>
        <w:gridCol w:w="1908"/>
      </w:tblGrid>
      <w:tr>
        <w:trPr>
          <w:trHeight w:val="1287" w:hRule="atLeast"/>
        </w:trPr>
        <w:tc>
          <w:tcPr>
            <w:tcW w:w="7739" w:type="dxa"/>
            <w:gridSpan w:val="4"/>
          </w:tcPr>
          <w:p>
            <w:pPr>
              <w:pStyle w:val="TableParagraph"/>
              <w:spacing w:line="271" w:lineRule="exact"/>
              <w:ind w:left="107"/>
              <w:rPr>
                <w:b/>
                <w:sz w:val="24"/>
              </w:rPr>
            </w:pPr>
            <w:r>
              <w:rPr>
                <w:b/>
                <w:sz w:val="24"/>
              </w:rPr>
              <w:t>Ford Fiesta</w:t>
            </w:r>
          </w:p>
          <w:p>
            <w:pPr>
              <w:pStyle w:val="TableParagraph"/>
              <w:ind w:left="107"/>
              <w:rPr>
                <w:sz w:val="24"/>
              </w:rPr>
            </w:pPr>
            <w:r>
              <w:rPr>
                <w:b/>
                <w:sz w:val="24"/>
              </w:rPr>
              <w:t>Date purchased: </w:t>
            </w:r>
            <w:r>
              <w:rPr>
                <w:sz w:val="24"/>
              </w:rPr>
              <w:t>1 March 2016</w:t>
            </w:r>
          </w:p>
          <w:p>
            <w:pPr>
              <w:pStyle w:val="TableParagraph"/>
              <w:tabs>
                <w:tab w:pos="4896" w:val="left" w:leader="none"/>
              </w:tabs>
              <w:ind w:left="107"/>
              <w:rPr>
                <w:sz w:val="24"/>
              </w:rPr>
            </w:pPr>
            <w:r>
              <w:rPr>
                <w:b/>
                <w:sz w:val="24"/>
              </w:rPr>
              <w:t>Date sold: </w:t>
            </w:r>
            <w:r>
              <w:rPr>
                <w:sz w:val="24"/>
              </w:rPr>
              <w:t>30</w:t>
            </w:r>
            <w:r>
              <w:rPr>
                <w:spacing w:val="-2"/>
                <w:sz w:val="24"/>
              </w:rPr>
              <w:t> </w:t>
            </w:r>
            <w:r>
              <w:rPr>
                <w:sz w:val="24"/>
              </w:rPr>
              <w:t>September</w:t>
            </w:r>
            <w:r>
              <w:rPr>
                <w:spacing w:val="-2"/>
                <w:sz w:val="24"/>
              </w:rPr>
              <w:t> </w:t>
            </w:r>
            <w:r>
              <w:rPr>
                <w:sz w:val="24"/>
              </w:rPr>
              <w:t>2018</w:t>
              <w:tab/>
            </w:r>
            <w:r>
              <w:rPr>
                <w:b/>
                <w:sz w:val="24"/>
              </w:rPr>
              <w:t>Selling Price: </w:t>
            </w:r>
            <w:r>
              <w:rPr>
                <w:sz w:val="24"/>
              </w:rPr>
              <w:t>R81</w:t>
            </w:r>
            <w:r>
              <w:rPr>
                <w:spacing w:val="1"/>
                <w:sz w:val="24"/>
              </w:rPr>
              <w:t> </w:t>
            </w:r>
            <w:r>
              <w:rPr>
                <w:sz w:val="24"/>
              </w:rPr>
              <w:t>348</w:t>
            </w:r>
          </w:p>
          <w:p>
            <w:pPr>
              <w:pStyle w:val="TableParagraph"/>
              <w:spacing w:line="260" w:lineRule="exact" w:before="185"/>
              <w:ind w:left="107"/>
              <w:rPr>
                <w:sz w:val="24"/>
              </w:rPr>
            </w:pPr>
            <w:r>
              <w:rPr>
                <w:b/>
                <w:sz w:val="24"/>
              </w:rPr>
              <w:t>Depreciation rate: </w:t>
            </w:r>
            <w:r>
              <w:rPr>
                <w:sz w:val="24"/>
              </w:rPr>
              <w:t>10% p.a. on cost (fixed instalment method)</w:t>
            </w:r>
          </w:p>
        </w:tc>
      </w:tr>
      <w:tr>
        <w:trPr>
          <w:trHeight w:val="550" w:hRule="atLeast"/>
        </w:trPr>
        <w:tc>
          <w:tcPr>
            <w:tcW w:w="2429" w:type="dxa"/>
          </w:tcPr>
          <w:p>
            <w:pPr>
              <w:pStyle w:val="TableParagraph"/>
              <w:rPr>
                <w:rFonts w:ascii="Times New Roman"/>
                <w:sz w:val="22"/>
              </w:rPr>
            </w:pPr>
          </w:p>
        </w:tc>
        <w:tc>
          <w:tcPr>
            <w:tcW w:w="1276" w:type="dxa"/>
          </w:tcPr>
          <w:p>
            <w:pPr>
              <w:pStyle w:val="TableParagraph"/>
              <w:spacing w:before="134"/>
              <w:ind w:left="87" w:right="57"/>
              <w:jc w:val="center"/>
              <w:rPr>
                <w:b/>
                <w:sz w:val="24"/>
              </w:rPr>
            </w:pPr>
            <w:r>
              <w:rPr>
                <w:b/>
                <w:sz w:val="24"/>
              </w:rPr>
              <w:t>COST</w:t>
            </w:r>
          </w:p>
        </w:tc>
        <w:tc>
          <w:tcPr>
            <w:tcW w:w="2126" w:type="dxa"/>
          </w:tcPr>
          <w:p>
            <w:pPr>
              <w:pStyle w:val="TableParagraph"/>
              <w:spacing w:before="134"/>
              <w:ind w:right="125"/>
              <w:jc w:val="right"/>
              <w:rPr>
                <w:b/>
                <w:sz w:val="24"/>
              </w:rPr>
            </w:pPr>
            <w:r>
              <w:rPr>
                <w:b/>
                <w:sz w:val="24"/>
              </w:rPr>
              <w:t>DEPRECIATION</w:t>
            </w:r>
          </w:p>
        </w:tc>
        <w:tc>
          <w:tcPr>
            <w:tcW w:w="1908" w:type="dxa"/>
          </w:tcPr>
          <w:p>
            <w:pPr>
              <w:pStyle w:val="TableParagraph"/>
              <w:spacing w:line="271" w:lineRule="exact"/>
              <w:ind w:left="294" w:right="263"/>
              <w:jc w:val="center"/>
              <w:rPr>
                <w:b/>
                <w:sz w:val="24"/>
              </w:rPr>
            </w:pPr>
            <w:r>
              <w:rPr>
                <w:b/>
                <w:sz w:val="24"/>
              </w:rPr>
              <w:t>CARRYING</w:t>
            </w:r>
          </w:p>
          <w:p>
            <w:pPr>
              <w:pStyle w:val="TableParagraph"/>
              <w:spacing w:line="260" w:lineRule="exact"/>
              <w:ind w:left="294" w:right="263"/>
              <w:jc w:val="center"/>
              <w:rPr>
                <w:b/>
                <w:sz w:val="24"/>
              </w:rPr>
            </w:pPr>
            <w:r>
              <w:rPr>
                <w:b/>
                <w:sz w:val="24"/>
              </w:rPr>
              <w:t>VALUE</w:t>
            </w:r>
          </w:p>
        </w:tc>
      </w:tr>
      <w:tr>
        <w:trPr>
          <w:trHeight w:val="277" w:hRule="atLeast"/>
        </w:trPr>
        <w:tc>
          <w:tcPr>
            <w:tcW w:w="2429" w:type="dxa"/>
            <w:tcBorders>
              <w:bottom w:val="single" w:sz="4" w:space="0" w:color="000000"/>
            </w:tcBorders>
          </w:tcPr>
          <w:p>
            <w:pPr>
              <w:pStyle w:val="TableParagraph"/>
              <w:spacing w:line="258" w:lineRule="exact"/>
              <w:ind w:left="107"/>
              <w:rPr>
                <w:sz w:val="24"/>
              </w:rPr>
            </w:pPr>
            <w:r>
              <w:rPr>
                <w:sz w:val="24"/>
              </w:rPr>
              <w:t>28 February 2017</w:t>
            </w:r>
          </w:p>
        </w:tc>
        <w:tc>
          <w:tcPr>
            <w:tcW w:w="1276" w:type="dxa"/>
            <w:tcBorders>
              <w:bottom w:val="single" w:sz="4" w:space="0" w:color="000000"/>
            </w:tcBorders>
          </w:tcPr>
          <w:p>
            <w:pPr>
              <w:pStyle w:val="TableParagraph"/>
              <w:spacing w:line="258" w:lineRule="exact"/>
              <w:ind w:left="107" w:right="57"/>
              <w:jc w:val="center"/>
              <w:rPr>
                <w:sz w:val="24"/>
              </w:rPr>
            </w:pPr>
            <w:r>
              <w:rPr>
                <w:sz w:val="24"/>
              </w:rPr>
              <w:t>R132 000</w:t>
            </w:r>
          </w:p>
        </w:tc>
        <w:tc>
          <w:tcPr>
            <w:tcW w:w="2126" w:type="dxa"/>
            <w:tcBorders>
              <w:bottom w:val="single" w:sz="4" w:space="0" w:color="000000"/>
            </w:tcBorders>
          </w:tcPr>
          <w:p>
            <w:pPr>
              <w:pStyle w:val="TableParagraph"/>
              <w:spacing w:line="258" w:lineRule="exact"/>
              <w:ind w:right="73"/>
              <w:jc w:val="right"/>
              <w:rPr>
                <w:sz w:val="24"/>
              </w:rPr>
            </w:pPr>
            <w:r>
              <w:rPr>
                <w:sz w:val="24"/>
              </w:rPr>
              <w:t>R13 200</w:t>
            </w:r>
          </w:p>
        </w:tc>
        <w:tc>
          <w:tcPr>
            <w:tcW w:w="1908" w:type="dxa"/>
            <w:tcBorders>
              <w:bottom w:val="single" w:sz="4" w:space="0" w:color="000000"/>
            </w:tcBorders>
          </w:tcPr>
          <w:p>
            <w:pPr>
              <w:pStyle w:val="TableParagraph"/>
              <w:spacing w:line="258" w:lineRule="exact"/>
              <w:ind w:left="760"/>
              <w:rPr>
                <w:sz w:val="24"/>
              </w:rPr>
            </w:pPr>
            <w:r>
              <w:rPr>
                <w:sz w:val="24"/>
              </w:rPr>
              <w:t>R118 800</w:t>
            </w:r>
          </w:p>
        </w:tc>
      </w:tr>
      <w:tr>
        <w:trPr>
          <w:trHeight w:val="275" w:hRule="atLeast"/>
        </w:trPr>
        <w:tc>
          <w:tcPr>
            <w:tcW w:w="2429" w:type="dxa"/>
            <w:tcBorders>
              <w:top w:val="single" w:sz="4" w:space="0" w:color="000000"/>
              <w:bottom w:val="single" w:sz="4" w:space="0" w:color="000000"/>
            </w:tcBorders>
          </w:tcPr>
          <w:p>
            <w:pPr>
              <w:pStyle w:val="TableParagraph"/>
              <w:spacing w:line="256" w:lineRule="exact"/>
              <w:ind w:left="107"/>
              <w:rPr>
                <w:sz w:val="24"/>
              </w:rPr>
            </w:pPr>
            <w:r>
              <w:rPr>
                <w:sz w:val="24"/>
              </w:rPr>
              <w:t>28 February 2018</w:t>
            </w:r>
          </w:p>
        </w:tc>
        <w:tc>
          <w:tcPr>
            <w:tcW w:w="1276" w:type="dxa"/>
            <w:tcBorders>
              <w:top w:val="single" w:sz="4" w:space="0" w:color="000000"/>
              <w:bottom w:val="single" w:sz="4" w:space="0" w:color="000000"/>
            </w:tcBorders>
          </w:tcPr>
          <w:p>
            <w:pPr>
              <w:pStyle w:val="TableParagraph"/>
              <w:rPr>
                <w:rFonts w:ascii="Times New Roman"/>
                <w:sz w:val="20"/>
              </w:rPr>
            </w:pPr>
          </w:p>
        </w:tc>
        <w:tc>
          <w:tcPr>
            <w:tcW w:w="2126" w:type="dxa"/>
            <w:tcBorders>
              <w:top w:val="single" w:sz="4" w:space="0" w:color="000000"/>
              <w:bottom w:val="single" w:sz="4" w:space="0" w:color="000000"/>
            </w:tcBorders>
          </w:tcPr>
          <w:p>
            <w:pPr>
              <w:pStyle w:val="TableParagraph"/>
              <w:spacing w:line="256" w:lineRule="exact"/>
              <w:ind w:left="30"/>
              <w:jc w:val="center"/>
              <w:rPr>
                <w:b/>
                <w:sz w:val="24"/>
              </w:rPr>
            </w:pPr>
            <w:r>
              <w:rPr>
                <w:b/>
                <w:sz w:val="24"/>
              </w:rPr>
              <w:t>?</w:t>
            </w:r>
          </w:p>
        </w:tc>
        <w:tc>
          <w:tcPr>
            <w:tcW w:w="1908" w:type="dxa"/>
            <w:tcBorders>
              <w:top w:val="single" w:sz="4" w:space="0" w:color="000000"/>
              <w:bottom w:val="single" w:sz="4" w:space="0" w:color="000000"/>
            </w:tcBorders>
          </w:tcPr>
          <w:p>
            <w:pPr>
              <w:pStyle w:val="TableParagraph"/>
              <w:spacing w:line="256" w:lineRule="exact"/>
              <w:ind w:left="34"/>
              <w:jc w:val="center"/>
              <w:rPr>
                <w:b/>
                <w:sz w:val="24"/>
              </w:rPr>
            </w:pPr>
            <w:r>
              <w:rPr>
                <w:b/>
                <w:sz w:val="24"/>
              </w:rPr>
              <w:t>?</w:t>
            </w:r>
          </w:p>
        </w:tc>
      </w:tr>
      <w:tr>
        <w:trPr>
          <w:trHeight w:val="277" w:hRule="atLeast"/>
        </w:trPr>
        <w:tc>
          <w:tcPr>
            <w:tcW w:w="2429" w:type="dxa"/>
            <w:tcBorders>
              <w:top w:val="single" w:sz="4" w:space="0" w:color="000000"/>
            </w:tcBorders>
          </w:tcPr>
          <w:p>
            <w:pPr>
              <w:pStyle w:val="TableParagraph"/>
              <w:spacing w:line="258" w:lineRule="exact"/>
              <w:ind w:left="107"/>
              <w:rPr>
                <w:sz w:val="24"/>
              </w:rPr>
            </w:pPr>
            <w:r>
              <w:rPr>
                <w:sz w:val="24"/>
              </w:rPr>
              <w:t>30 September 2018</w:t>
            </w:r>
          </w:p>
        </w:tc>
        <w:tc>
          <w:tcPr>
            <w:tcW w:w="1276" w:type="dxa"/>
            <w:tcBorders>
              <w:top w:val="single" w:sz="4" w:space="0" w:color="000000"/>
            </w:tcBorders>
          </w:tcPr>
          <w:p>
            <w:pPr>
              <w:pStyle w:val="TableParagraph"/>
              <w:rPr>
                <w:rFonts w:ascii="Times New Roman"/>
                <w:sz w:val="20"/>
              </w:rPr>
            </w:pPr>
          </w:p>
        </w:tc>
        <w:tc>
          <w:tcPr>
            <w:tcW w:w="2126" w:type="dxa"/>
            <w:tcBorders>
              <w:top w:val="single" w:sz="4" w:space="0" w:color="000000"/>
            </w:tcBorders>
          </w:tcPr>
          <w:p>
            <w:pPr>
              <w:pStyle w:val="TableParagraph"/>
              <w:spacing w:line="258" w:lineRule="exact"/>
              <w:ind w:left="30"/>
              <w:jc w:val="center"/>
              <w:rPr>
                <w:b/>
                <w:sz w:val="24"/>
              </w:rPr>
            </w:pPr>
            <w:r>
              <w:rPr>
                <w:b/>
                <w:sz w:val="24"/>
              </w:rPr>
              <w:t>?</w:t>
            </w:r>
          </w:p>
        </w:tc>
        <w:tc>
          <w:tcPr>
            <w:tcW w:w="1908" w:type="dxa"/>
            <w:tcBorders>
              <w:top w:val="single" w:sz="4" w:space="0" w:color="000000"/>
            </w:tcBorders>
          </w:tcPr>
          <w:p>
            <w:pPr>
              <w:pStyle w:val="TableParagraph"/>
              <w:spacing w:line="258" w:lineRule="exact"/>
              <w:ind w:left="34"/>
              <w:jc w:val="center"/>
              <w:rPr>
                <w:b/>
                <w:sz w:val="24"/>
              </w:rPr>
            </w:pPr>
            <w:r>
              <w:rPr>
                <w:b/>
                <w:sz w:val="24"/>
              </w:rPr>
              <w:t>?</w:t>
            </w:r>
          </w:p>
        </w:tc>
      </w:tr>
    </w:tbl>
    <w:p>
      <w:pPr>
        <w:pStyle w:val="BodyText"/>
        <w:ind w:left="9907"/>
        <w:rPr>
          <w:sz w:val="20"/>
        </w:rPr>
      </w:pPr>
      <w:r>
        <w:rPr>
          <w:position w:val="-1"/>
          <w:sz w:val="20"/>
        </w:rPr>
        <w:pict>
          <v:shape style="width:44.1pt;height:16.1500pt;mso-position-horizontal-relative:char;mso-position-vertical-relative:line" type="#_x0000_t202" filled="false" stroked="true" strokeweight="2.16pt" strokecolor="#000000">
            <w10:anchorlock/>
            <v:textbox inset="0,0,0,0">
              <w:txbxContent>
                <w:p>
                  <w:pPr>
                    <w:spacing w:line="272" w:lineRule="exact" w:before="0"/>
                    <w:ind w:left="266" w:right="264" w:firstLine="0"/>
                    <w:jc w:val="center"/>
                    <w:rPr>
                      <w:b/>
                      <w:sz w:val="24"/>
                    </w:rPr>
                  </w:pPr>
                  <w:r>
                    <w:rPr>
                      <w:b/>
                      <w:sz w:val="24"/>
                    </w:rPr>
                    <w:t>25</w:t>
                  </w:r>
                </w:p>
              </w:txbxContent>
            </v:textbox>
            <v:stroke dashstyle="solid"/>
          </v:shape>
        </w:pict>
      </w:r>
      <w:r>
        <w:rPr>
          <w:position w:val="-1"/>
          <w:sz w:val="20"/>
        </w:rPr>
      </w:r>
    </w:p>
    <w:p>
      <w:pPr>
        <w:spacing w:after="0"/>
        <w:rPr>
          <w:sz w:val="20"/>
        </w:rPr>
        <w:sectPr>
          <w:pgSz w:w="11910" w:h="16840"/>
          <w:pgMar w:header="724" w:footer="744" w:top="1240" w:bottom="940" w:left="760" w:right="220"/>
        </w:sectPr>
      </w:pPr>
    </w:p>
    <w:p>
      <w:pPr>
        <w:pStyle w:val="BodyText"/>
        <w:rPr>
          <w:sz w:val="20"/>
        </w:rPr>
      </w:pPr>
    </w:p>
    <w:p>
      <w:pPr>
        <w:pStyle w:val="Heading1"/>
        <w:spacing w:before="216"/>
      </w:pPr>
      <w:r>
        <w:rPr/>
        <w:t>QUESTION 2: INCOME STATEMENT AND BALANCE SHEET NOTE</w:t>
      </w:r>
    </w:p>
    <w:p>
      <w:pPr>
        <w:spacing w:before="0"/>
        <w:ind w:left="6931" w:right="0" w:firstLine="0"/>
        <w:jc w:val="left"/>
        <w:rPr>
          <w:b/>
          <w:sz w:val="24"/>
        </w:rPr>
      </w:pPr>
      <w:r>
        <w:rPr>
          <w:b/>
          <w:sz w:val="24"/>
        </w:rPr>
        <w:t>(50 marks; 45 minutes)</w:t>
      </w:r>
    </w:p>
    <w:p>
      <w:pPr>
        <w:pStyle w:val="BodyText"/>
        <w:rPr>
          <w:b/>
        </w:rPr>
      </w:pPr>
    </w:p>
    <w:p>
      <w:pPr>
        <w:spacing w:before="0"/>
        <w:ind w:left="317" w:right="0" w:firstLine="0"/>
        <w:jc w:val="left"/>
        <w:rPr>
          <w:b/>
          <w:sz w:val="24"/>
        </w:rPr>
      </w:pPr>
      <w:r>
        <w:rPr>
          <w:b/>
          <w:sz w:val="24"/>
        </w:rPr>
        <w:t>MASALA TRADERS</w:t>
      </w:r>
    </w:p>
    <w:p>
      <w:pPr>
        <w:pStyle w:val="BodyText"/>
        <w:rPr>
          <w:b/>
        </w:rPr>
      </w:pPr>
    </w:p>
    <w:p>
      <w:pPr>
        <w:pStyle w:val="BodyText"/>
        <w:ind w:left="317"/>
      </w:pPr>
      <w:r>
        <w:rPr/>
        <w:t>You are provided with information relating to the year ended 30 June 2019.</w:t>
      </w:r>
    </w:p>
    <w:p>
      <w:pPr>
        <w:pStyle w:val="BodyText"/>
      </w:pPr>
    </w:p>
    <w:p>
      <w:pPr>
        <w:pStyle w:val="Heading1"/>
      </w:pPr>
      <w:r>
        <w:rPr/>
        <w:t>REQUIRED:</w:t>
      </w:r>
    </w:p>
    <w:p>
      <w:pPr>
        <w:pStyle w:val="BodyText"/>
        <w:rPr>
          <w:b/>
        </w:rPr>
      </w:pPr>
    </w:p>
    <w:p>
      <w:pPr>
        <w:pStyle w:val="ListParagraph"/>
        <w:numPr>
          <w:ilvl w:val="1"/>
          <w:numId w:val="2"/>
        </w:numPr>
        <w:tabs>
          <w:tab w:pos="1275" w:val="left" w:leader="none"/>
          <w:tab w:pos="1276" w:val="left" w:leader="none"/>
        </w:tabs>
        <w:spacing w:line="240" w:lineRule="auto" w:before="0" w:after="0"/>
        <w:ind w:left="1275" w:right="0" w:hanging="959"/>
        <w:jc w:val="left"/>
        <w:rPr>
          <w:sz w:val="24"/>
        </w:rPr>
      </w:pPr>
      <w:r>
        <w:rPr>
          <w:sz w:val="24"/>
        </w:rPr>
        <w:t>Prepare the Income Statement (Statement of Comprehensive Income) for</w:t>
      </w:r>
      <w:r>
        <w:rPr>
          <w:spacing w:val="8"/>
          <w:sz w:val="24"/>
        </w:rPr>
        <w:t> </w:t>
      </w:r>
      <w:r>
        <w:rPr>
          <w:sz w:val="24"/>
        </w:rPr>
        <w:t>the</w:t>
      </w:r>
    </w:p>
    <w:p>
      <w:pPr>
        <w:pStyle w:val="BodyText"/>
        <w:tabs>
          <w:tab w:pos="10027" w:val="left" w:leader="none"/>
        </w:tabs>
        <w:ind w:left="1275"/>
      </w:pPr>
      <w:r>
        <w:rPr/>
        <w:t>year ended 30</w:t>
      </w:r>
      <w:r>
        <w:rPr>
          <w:spacing w:val="-5"/>
        </w:rPr>
        <w:t> </w:t>
      </w:r>
      <w:r>
        <w:rPr/>
        <w:t>June</w:t>
      </w:r>
      <w:r>
        <w:rPr>
          <w:spacing w:val="-2"/>
        </w:rPr>
        <w:t> </w:t>
      </w:r>
      <w:r>
        <w:rPr/>
        <w:t>2019.</w:t>
        <w:tab/>
        <w:t>(40)</w:t>
      </w:r>
    </w:p>
    <w:p>
      <w:pPr>
        <w:pStyle w:val="BodyText"/>
        <w:spacing w:before="1"/>
      </w:pPr>
    </w:p>
    <w:p>
      <w:pPr>
        <w:pStyle w:val="ListParagraph"/>
        <w:numPr>
          <w:ilvl w:val="1"/>
          <w:numId w:val="2"/>
        </w:numPr>
        <w:tabs>
          <w:tab w:pos="1275" w:val="left" w:leader="none"/>
          <w:tab w:pos="1276" w:val="left" w:leader="none"/>
          <w:tab w:pos="10027" w:val="left" w:leader="none"/>
        </w:tabs>
        <w:spacing w:line="240" w:lineRule="auto" w:before="0" w:after="0"/>
        <w:ind w:left="1275" w:right="0" w:hanging="959"/>
        <w:jc w:val="left"/>
        <w:rPr>
          <w:sz w:val="24"/>
        </w:rPr>
      </w:pPr>
      <w:r>
        <w:rPr>
          <w:sz w:val="24"/>
        </w:rPr>
        <w:t>Prepare the Trade and Other</w:t>
      </w:r>
      <w:r>
        <w:rPr>
          <w:spacing w:val="-12"/>
          <w:sz w:val="24"/>
        </w:rPr>
        <w:t> </w:t>
      </w:r>
      <w:r>
        <w:rPr>
          <w:sz w:val="24"/>
        </w:rPr>
        <w:t>Payables</w:t>
      </w:r>
      <w:r>
        <w:rPr>
          <w:spacing w:val="1"/>
          <w:sz w:val="24"/>
        </w:rPr>
        <w:t> </w:t>
      </w:r>
      <w:r>
        <w:rPr>
          <w:sz w:val="24"/>
        </w:rPr>
        <w:t>Note.</w:t>
        <w:tab/>
        <w:t>(10)</w:t>
      </w:r>
    </w:p>
    <w:p>
      <w:pPr>
        <w:pStyle w:val="BodyText"/>
      </w:pPr>
    </w:p>
    <w:p>
      <w:pPr>
        <w:pStyle w:val="Heading1"/>
        <w:ind w:left="1275"/>
      </w:pPr>
      <w:r>
        <w:rPr/>
        <w:t>INFORMATION:</w:t>
      </w:r>
    </w:p>
    <w:p>
      <w:pPr>
        <w:pStyle w:val="BodyText"/>
        <w:rPr>
          <w:b/>
        </w:rPr>
      </w:pPr>
    </w:p>
    <w:p>
      <w:pPr>
        <w:spacing w:before="0" w:after="5"/>
        <w:ind w:left="1275" w:right="0" w:firstLine="0"/>
        <w:jc w:val="left"/>
        <w:rPr>
          <w:b/>
          <w:sz w:val="24"/>
        </w:rPr>
      </w:pPr>
      <w:r>
        <w:rPr>
          <w:b/>
          <w:sz w:val="24"/>
        </w:rPr>
        <w:t>Extract from Pre-adjustment Trial Balance on 30 June 2019</w:t>
      </w:r>
    </w:p>
    <w:tbl>
      <w:tblPr>
        <w:tblW w:w="0" w:type="auto"/>
        <w:jc w:val="left"/>
        <w:tblInd w:w="1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60"/>
        <w:gridCol w:w="1425"/>
        <w:gridCol w:w="1428"/>
      </w:tblGrid>
      <w:tr>
        <w:trPr>
          <w:trHeight w:val="275" w:hRule="atLeast"/>
        </w:trPr>
        <w:tc>
          <w:tcPr>
            <w:tcW w:w="5360" w:type="dxa"/>
            <w:tcBorders>
              <w:left w:val="single" w:sz="18" w:space="0" w:color="000000"/>
              <w:bottom w:val="single" w:sz="4" w:space="0" w:color="000000"/>
              <w:right w:val="single" w:sz="8" w:space="0" w:color="000000"/>
            </w:tcBorders>
          </w:tcPr>
          <w:p>
            <w:pPr>
              <w:pStyle w:val="TableParagraph"/>
              <w:spacing w:line="255" w:lineRule="exact"/>
              <w:ind w:left="107"/>
              <w:rPr>
                <w:b/>
                <w:sz w:val="24"/>
              </w:rPr>
            </w:pPr>
            <w:r>
              <w:rPr>
                <w:b/>
                <w:sz w:val="24"/>
              </w:rPr>
              <w:t>Balance Sheet Accounts Section</w:t>
            </w:r>
          </w:p>
        </w:tc>
        <w:tc>
          <w:tcPr>
            <w:tcW w:w="1425" w:type="dxa"/>
            <w:tcBorders>
              <w:left w:val="single" w:sz="8" w:space="0" w:color="000000"/>
              <w:bottom w:val="single" w:sz="4" w:space="0" w:color="000000"/>
              <w:right w:val="single" w:sz="8" w:space="0" w:color="000000"/>
            </w:tcBorders>
          </w:tcPr>
          <w:p>
            <w:pPr>
              <w:pStyle w:val="TableParagraph"/>
              <w:spacing w:line="255" w:lineRule="exact"/>
              <w:ind w:left="427"/>
              <w:rPr>
                <w:b/>
                <w:sz w:val="24"/>
              </w:rPr>
            </w:pPr>
            <w:r>
              <w:rPr>
                <w:b/>
                <w:sz w:val="24"/>
              </w:rPr>
              <w:t>Debit</w:t>
            </w:r>
          </w:p>
        </w:tc>
        <w:tc>
          <w:tcPr>
            <w:tcW w:w="1428" w:type="dxa"/>
            <w:tcBorders>
              <w:left w:val="single" w:sz="8" w:space="0" w:color="000000"/>
              <w:bottom w:val="single" w:sz="4" w:space="0" w:color="000000"/>
              <w:right w:val="single" w:sz="18" w:space="0" w:color="000000"/>
            </w:tcBorders>
          </w:tcPr>
          <w:p>
            <w:pPr>
              <w:pStyle w:val="TableParagraph"/>
              <w:spacing w:line="255" w:lineRule="exact"/>
              <w:ind w:left="380"/>
              <w:rPr>
                <w:b/>
                <w:sz w:val="24"/>
              </w:rPr>
            </w:pPr>
            <w:r>
              <w:rPr>
                <w:b/>
                <w:sz w:val="24"/>
              </w:rPr>
              <w:t>Credit</w:t>
            </w:r>
          </w:p>
        </w:tc>
      </w:tr>
      <w:tr>
        <w:trPr>
          <w:trHeight w:val="278"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8" w:lineRule="exact"/>
              <w:ind w:left="107"/>
              <w:rPr>
                <w:sz w:val="24"/>
              </w:rPr>
            </w:pPr>
            <w:r>
              <w:rPr>
                <w:sz w:val="24"/>
              </w:rPr>
              <w:t>Loan from Kim Bank</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4" w:space="0" w:color="000000"/>
              <w:right w:val="single" w:sz="18" w:space="0" w:color="000000"/>
            </w:tcBorders>
          </w:tcPr>
          <w:p>
            <w:pPr>
              <w:pStyle w:val="TableParagraph"/>
              <w:spacing w:line="258" w:lineRule="exact"/>
              <w:ind w:right="60"/>
              <w:jc w:val="right"/>
              <w:rPr>
                <w:sz w:val="24"/>
              </w:rPr>
            </w:pPr>
            <w:r>
              <w:rPr>
                <w:sz w:val="24"/>
              </w:rPr>
              <w:t>751 200</w:t>
            </w: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Debtors' control</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185 000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Creditors' control</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4" w:space="0" w:color="000000"/>
              <w:right w:val="single" w:sz="18" w:space="0" w:color="000000"/>
            </w:tcBorders>
          </w:tcPr>
          <w:p>
            <w:pPr>
              <w:pStyle w:val="TableParagraph"/>
              <w:spacing w:line="256" w:lineRule="exact"/>
              <w:ind w:right="60"/>
              <w:jc w:val="right"/>
              <w:rPr>
                <w:sz w:val="24"/>
              </w:rPr>
            </w:pPr>
            <w:r>
              <w:rPr>
                <w:sz w:val="24"/>
              </w:rPr>
              <w:t>126 075</w:t>
            </w: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Provision for bad debts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4" w:space="0" w:color="000000"/>
              <w:right w:val="single" w:sz="18" w:space="0" w:color="000000"/>
            </w:tcBorders>
          </w:tcPr>
          <w:p>
            <w:pPr>
              <w:pStyle w:val="TableParagraph"/>
              <w:spacing w:line="256" w:lineRule="exact"/>
              <w:ind w:right="59"/>
              <w:jc w:val="right"/>
              <w:rPr>
                <w:sz w:val="24"/>
              </w:rPr>
            </w:pPr>
            <w:r>
              <w:rPr>
                <w:sz w:val="24"/>
              </w:rPr>
              <w:t>10 725</w:t>
            </w: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Trading stock</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564 000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6"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SARS: PAYE</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4" w:space="0" w:color="000000"/>
              <w:right w:val="single" w:sz="18" w:space="0" w:color="000000"/>
            </w:tcBorders>
          </w:tcPr>
          <w:p>
            <w:pPr>
              <w:pStyle w:val="TableParagraph"/>
              <w:spacing w:line="256" w:lineRule="exact"/>
              <w:ind w:right="59"/>
              <w:jc w:val="right"/>
              <w:rPr>
                <w:sz w:val="24"/>
              </w:rPr>
            </w:pPr>
            <w:r>
              <w:rPr>
                <w:sz w:val="24"/>
              </w:rPr>
              <w:t>15 000</w:t>
            </w: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Pension fund</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4" w:space="0" w:color="000000"/>
              <w:right w:val="single" w:sz="18" w:space="0" w:color="000000"/>
            </w:tcBorders>
          </w:tcPr>
          <w:p>
            <w:pPr>
              <w:pStyle w:val="TableParagraph"/>
              <w:spacing w:line="256" w:lineRule="exact"/>
              <w:ind w:right="59"/>
              <w:jc w:val="right"/>
              <w:rPr>
                <w:sz w:val="24"/>
              </w:rPr>
            </w:pPr>
            <w:r>
              <w:rPr>
                <w:sz w:val="24"/>
              </w:rPr>
              <w:t>23 500</w:t>
            </w:r>
          </w:p>
        </w:tc>
      </w:tr>
      <w:tr>
        <w:trPr>
          <w:trHeight w:val="277"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8" w:lineRule="exact"/>
              <w:ind w:left="107"/>
              <w:rPr>
                <w:b/>
                <w:sz w:val="24"/>
              </w:rPr>
            </w:pPr>
            <w:r>
              <w:rPr>
                <w:b/>
                <w:sz w:val="24"/>
              </w:rPr>
              <w:t>Nominal Accounts Section</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Sales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4" w:space="0" w:color="000000"/>
              <w:right w:val="single" w:sz="18" w:space="0" w:color="000000"/>
            </w:tcBorders>
          </w:tcPr>
          <w:p>
            <w:pPr>
              <w:pStyle w:val="TableParagraph"/>
              <w:spacing w:line="256" w:lineRule="exact"/>
              <w:ind w:right="59"/>
              <w:jc w:val="right"/>
              <w:rPr>
                <w:sz w:val="24"/>
              </w:rPr>
            </w:pPr>
            <w:r>
              <w:rPr>
                <w:sz w:val="24"/>
              </w:rPr>
              <w:t>9 600 000</w:t>
            </w: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Cost of sales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6 400 000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Debtors' allowances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168 000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Sundry expenses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386 100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Bank charges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62 850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7"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8" w:lineRule="exact"/>
              <w:ind w:left="107"/>
              <w:rPr>
                <w:sz w:val="24"/>
              </w:rPr>
            </w:pPr>
            <w:r>
              <w:rPr>
                <w:sz w:val="24"/>
              </w:rPr>
              <w:t>Commission income</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4" w:space="0" w:color="000000"/>
              <w:right w:val="single" w:sz="18" w:space="0" w:color="000000"/>
            </w:tcBorders>
          </w:tcPr>
          <w:p>
            <w:pPr>
              <w:pStyle w:val="TableParagraph"/>
              <w:spacing w:line="258" w:lineRule="exact"/>
              <w:ind w:right="59"/>
              <w:jc w:val="right"/>
              <w:rPr>
                <w:sz w:val="24"/>
              </w:rPr>
            </w:pPr>
            <w:r>
              <w:rPr>
                <w:sz w:val="24"/>
              </w:rPr>
              <w:t>96 200</w:t>
            </w: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Packing materials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23 100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Bad debts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26 400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6"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Repairs and maintenance</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161 200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Salaries and wages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985 000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Pension fund contributions</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108 350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7"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8" w:lineRule="exact"/>
              <w:ind w:left="107"/>
              <w:rPr>
                <w:sz w:val="24"/>
              </w:rPr>
            </w:pPr>
            <w:r>
              <w:rPr>
                <w:sz w:val="24"/>
              </w:rPr>
              <w:t>Interest income</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4" w:space="0" w:color="000000"/>
              <w:right w:val="single" w:sz="18" w:space="0" w:color="000000"/>
            </w:tcBorders>
          </w:tcPr>
          <w:p>
            <w:pPr>
              <w:pStyle w:val="TableParagraph"/>
              <w:spacing w:line="258" w:lineRule="exact"/>
              <w:ind w:right="59"/>
              <w:jc w:val="right"/>
              <w:rPr>
                <w:sz w:val="24"/>
              </w:rPr>
            </w:pPr>
            <w:r>
              <w:rPr>
                <w:sz w:val="24"/>
              </w:rPr>
              <w:t>4 000</w:t>
            </w:r>
          </w:p>
        </w:tc>
      </w:tr>
      <w:tr>
        <w:trPr>
          <w:trHeight w:val="275" w:hRule="atLeast"/>
        </w:trPr>
        <w:tc>
          <w:tcPr>
            <w:tcW w:w="5360" w:type="dxa"/>
            <w:tcBorders>
              <w:top w:val="single" w:sz="4" w:space="0" w:color="000000"/>
              <w:left w:val="single" w:sz="18" w:space="0" w:color="000000"/>
              <w:bottom w:val="single" w:sz="4" w:space="0" w:color="000000"/>
              <w:right w:val="single" w:sz="8" w:space="0" w:color="000000"/>
            </w:tcBorders>
          </w:tcPr>
          <w:p>
            <w:pPr>
              <w:pStyle w:val="TableParagraph"/>
              <w:spacing w:line="256" w:lineRule="exact"/>
              <w:ind w:left="107"/>
              <w:rPr>
                <w:sz w:val="24"/>
              </w:rPr>
            </w:pPr>
            <w:r>
              <w:rPr>
                <w:sz w:val="24"/>
              </w:rPr>
              <w:t>Advertising</w:t>
            </w:r>
          </w:p>
        </w:tc>
        <w:tc>
          <w:tcPr>
            <w:tcW w:w="1425"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70"/>
              <w:jc w:val="right"/>
              <w:rPr>
                <w:sz w:val="24"/>
              </w:rPr>
            </w:pPr>
            <w:r>
              <w:rPr>
                <w:sz w:val="24"/>
              </w:rPr>
              <w:t>56 800</w:t>
            </w:r>
          </w:p>
        </w:tc>
        <w:tc>
          <w:tcPr>
            <w:tcW w:w="1428" w:type="dxa"/>
            <w:tcBorders>
              <w:top w:val="single" w:sz="4" w:space="0" w:color="000000"/>
              <w:left w:val="single" w:sz="8" w:space="0" w:color="000000"/>
              <w:bottom w:val="single" w:sz="4" w:space="0" w:color="000000"/>
              <w:right w:val="single" w:sz="18" w:space="0" w:color="000000"/>
            </w:tcBorders>
          </w:tcPr>
          <w:p>
            <w:pPr>
              <w:pStyle w:val="TableParagraph"/>
              <w:rPr>
                <w:rFonts w:ascii="Times New Roman"/>
                <w:sz w:val="20"/>
              </w:rPr>
            </w:pPr>
          </w:p>
        </w:tc>
      </w:tr>
      <w:tr>
        <w:trPr>
          <w:trHeight w:val="274" w:hRule="atLeast"/>
        </w:trPr>
        <w:tc>
          <w:tcPr>
            <w:tcW w:w="5360" w:type="dxa"/>
            <w:tcBorders>
              <w:top w:val="single" w:sz="4" w:space="0" w:color="000000"/>
              <w:left w:val="single" w:sz="18" w:space="0" w:color="000000"/>
              <w:bottom w:val="single" w:sz="18" w:space="0" w:color="000000"/>
              <w:right w:val="single" w:sz="8" w:space="0" w:color="000000"/>
            </w:tcBorders>
          </w:tcPr>
          <w:p>
            <w:pPr>
              <w:pStyle w:val="TableParagraph"/>
              <w:spacing w:line="255" w:lineRule="exact"/>
              <w:ind w:left="107"/>
              <w:rPr>
                <w:sz w:val="24"/>
              </w:rPr>
            </w:pPr>
            <w:r>
              <w:rPr>
                <w:sz w:val="24"/>
              </w:rPr>
              <w:t>Rent income</w:t>
            </w:r>
          </w:p>
        </w:tc>
        <w:tc>
          <w:tcPr>
            <w:tcW w:w="1425" w:type="dxa"/>
            <w:tcBorders>
              <w:top w:val="single" w:sz="4" w:space="0" w:color="000000"/>
              <w:left w:val="single" w:sz="8" w:space="0" w:color="000000"/>
              <w:bottom w:val="single" w:sz="18" w:space="0" w:color="000000"/>
              <w:right w:val="single" w:sz="8" w:space="0" w:color="000000"/>
            </w:tcBorders>
          </w:tcPr>
          <w:p>
            <w:pPr>
              <w:pStyle w:val="TableParagraph"/>
              <w:rPr>
                <w:rFonts w:ascii="Times New Roman"/>
                <w:sz w:val="20"/>
              </w:rPr>
            </w:pPr>
          </w:p>
        </w:tc>
        <w:tc>
          <w:tcPr>
            <w:tcW w:w="1428" w:type="dxa"/>
            <w:tcBorders>
              <w:top w:val="single" w:sz="4" w:space="0" w:color="000000"/>
              <w:left w:val="single" w:sz="8" w:space="0" w:color="000000"/>
              <w:bottom w:val="single" w:sz="18" w:space="0" w:color="000000"/>
              <w:right w:val="single" w:sz="18" w:space="0" w:color="000000"/>
            </w:tcBorders>
          </w:tcPr>
          <w:p>
            <w:pPr>
              <w:pStyle w:val="TableParagraph"/>
              <w:spacing w:line="255" w:lineRule="exact"/>
              <w:ind w:right="60"/>
              <w:jc w:val="right"/>
              <w:rPr>
                <w:sz w:val="24"/>
              </w:rPr>
            </w:pPr>
            <w:r>
              <w:rPr>
                <w:sz w:val="24"/>
              </w:rPr>
              <w:t>131 580</w:t>
            </w:r>
          </w:p>
        </w:tc>
      </w:tr>
    </w:tbl>
    <w:p>
      <w:pPr>
        <w:spacing w:after="0" w:line="255" w:lineRule="exact"/>
        <w:jc w:val="right"/>
        <w:rPr>
          <w:sz w:val="24"/>
        </w:rPr>
        <w:sectPr>
          <w:pgSz w:w="11910" w:h="16840"/>
          <w:pgMar w:header="724" w:footer="744" w:top="1240" w:bottom="940" w:left="760" w:right="220"/>
        </w:sectPr>
      </w:pPr>
    </w:p>
    <w:p>
      <w:pPr>
        <w:pStyle w:val="BodyText"/>
        <w:rPr>
          <w:b/>
          <w:sz w:val="20"/>
        </w:rPr>
      </w:pPr>
    </w:p>
    <w:p>
      <w:pPr>
        <w:pStyle w:val="BodyText"/>
        <w:spacing w:before="10"/>
        <w:rPr>
          <w:b/>
          <w:sz w:val="20"/>
        </w:rPr>
      </w:pPr>
    </w:p>
    <w:p>
      <w:pPr>
        <w:spacing w:before="0"/>
        <w:ind w:left="1266" w:right="0" w:firstLine="0"/>
        <w:jc w:val="left"/>
        <w:rPr>
          <w:b/>
          <w:sz w:val="24"/>
        </w:rPr>
      </w:pPr>
      <w:r>
        <w:rPr>
          <w:b/>
          <w:sz w:val="24"/>
        </w:rPr>
        <w:t>Adjustments and additional information:</w:t>
      </w:r>
    </w:p>
    <w:p>
      <w:pPr>
        <w:pStyle w:val="BodyText"/>
        <w:rPr>
          <w:b/>
        </w:rPr>
      </w:pPr>
    </w:p>
    <w:p>
      <w:pPr>
        <w:pStyle w:val="ListParagraph"/>
        <w:numPr>
          <w:ilvl w:val="2"/>
          <w:numId w:val="2"/>
        </w:numPr>
        <w:tabs>
          <w:tab w:pos="1844" w:val="left" w:leader="none"/>
          <w:tab w:pos="1845" w:val="left" w:leader="none"/>
        </w:tabs>
        <w:spacing w:line="240" w:lineRule="auto" w:before="0" w:after="0"/>
        <w:ind w:left="1844" w:right="0" w:hanging="579"/>
        <w:jc w:val="left"/>
        <w:rPr>
          <w:sz w:val="24"/>
        </w:rPr>
      </w:pPr>
      <w:r>
        <w:rPr>
          <w:sz w:val="24"/>
        </w:rPr>
        <w:t>Provide for R417 300 depreciation for the financial</w:t>
      </w:r>
      <w:r>
        <w:rPr>
          <w:spacing w:val="-7"/>
          <w:sz w:val="24"/>
        </w:rPr>
        <w:t> </w:t>
      </w:r>
      <w:r>
        <w:rPr>
          <w:sz w:val="24"/>
        </w:rPr>
        <w:t>year.</w:t>
      </w:r>
    </w:p>
    <w:p>
      <w:pPr>
        <w:pStyle w:val="BodyText"/>
      </w:pPr>
    </w:p>
    <w:p>
      <w:pPr>
        <w:pStyle w:val="ListParagraph"/>
        <w:numPr>
          <w:ilvl w:val="2"/>
          <w:numId w:val="2"/>
        </w:numPr>
        <w:tabs>
          <w:tab w:pos="1845" w:val="left" w:leader="none"/>
        </w:tabs>
        <w:spacing w:line="240" w:lineRule="auto" w:before="0" w:after="0"/>
        <w:ind w:left="1844" w:right="1349" w:hanging="579"/>
        <w:jc w:val="both"/>
        <w:rPr>
          <w:sz w:val="24"/>
        </w:rPr>
      </w:pPr>
      <w:r>
        <w:rPr>
          <w:sz w:val="24"/>
        </w:rPr>
        <w:t>On 29 June 2019, F Mazisi, a debtor, returned merchandise. A credit note for R4 500 was issued to her. The cost price was R3 000. No entries were made for the return of the merchandise. These items were placed back in</w:t>
      </w:r>
      <w:r>
        <w:rPr>
          <w:spacing w:val="-3"/>
          <w:sz w:val="24"/>
        </w:rPr>
        <w:t> </w:t>
      </w:r>
      <w:r>
        <w:rPr>
          <w:sz w:val="24"/>
        </w:rPr>
        <w:t>stock.</w:t>
      </w:r>
    </w:p>
    <w:p>
      <w:pPr>
        <w:pStyle w:val="BodyText"/>
      </w:pPr>
    </w:p>
    <w:p>
      <w:pPr>
        <w:pStyle w:val="ListParagraph"/>
        <w:numPr>
          <w:ilvl w:val="2"/>
          <w:numId w:val="2"/>
        </w:numPr>
        <w:tabs>
          <w:tab w:pos="1845" w:val="left" w:leader="none"/>
        </w:tabs>
        <w:spacing w:line="240" w:lineRule="auto" w:before="0" w:after="0"/>
        <w:ind w:left="1844" w:right="1349" w:hanging="579"/>
        <w:jc w:val="both"/>
        <w:rPr>
          <w:sz w:val="24"/>
        </w:rPr>
      </w:pPr>
      <w:r>
        <w:rPr>
          <w:sz w:val="24"/>
        </w:rPr>
        <w:t>The insolvent estate of a debtor, N Johnson, paid out 45 cents in the rand and made a direct deposit of R3 015 on 30 June 2019. This transaction was not</w:t>
      </w:r>
      <w:r>
        <w:rPr>
          <w:spacing w:val="-3"/>
          <w:sz w:val="24"/>
        </w:rPr>
        <w:t> </w:t>
      </w:r>
      <w:r>
        <w:rPr>
          <w:sz w:val="24"/>
        </w:rPr>
        <w:t>recorded.</w:t>
      </w:r>
    </w:p>
    <w:p>
      <w:pPr>
        <w:pStyle w:val="BodyText"/>
        <w:spacing w:before="1"/>
      </w:pPr>
    </w:p>
    <w:p>
      <w:pPr>
        <w:pStyle w:val="ListParagraph"/>
        <w:numPr>
          <w:ilvl w:val="2"/>
          <w:numId w:val="2"/>
        </w:numPr>
        <w:tabs>
          <w:tab w:pos="1844" w:val="left" w:leader="none"/>
          <w:tab w:pos="1845" w:val="left" w:leader="none"/>
        </w:tabs>
        <w:spacing w:line="240" w:lineRule="auto" w:before="0" w:after="0"/>
        <w:ind w:left="1844" w:right="0" w:hanging="579"/>
        <w:jc w:val="left"/>
        <w:rPr>
          <w:sz w:val="24"/>
        </w:rPr>
      </w:pPr>
      <w:r>
        <w:rPr>
          <w:sz w:val="24"/>
        </w:rPr>
        <w:t>The provision for bad debts must be decreased to R10</w:t>
      </w:r>
      <w:r>
        <w:rPr>
          <w:spacing w:val="-9"/>
          <w:sz w:val="24"/>
        </w:rPr>
        <w:t> </w:t>
      </w:r>
      <w:r>
        <w:rPr>
          <w:sz w:val="24"/>
        </w:rPr>
        <w:t>000.</w:t>
      </w:r>
    </w:p>
    <w:p>
      <w:pPr>
        <w:pStyle w:val="BodyText"/>
        <w:spacing w:before="9"/>
        <w:rPr>
          <w:sz w:val="23"/>
        </w:rPr>
      </w:pPr>
    </w:p>
    <w:p>
      <w:pPr>
        <w:pStyle w:val="ListParagraph"/>
        <w:numPr>
          <w:ilvl w:val="2"/>
          <w:numId w:val="2"/>
        </w:numPr>
        <w:tabs>
          <w:tab w:pos="1844" w:val="left" w:leader="none"/>
          <w:tab w:pos="1845" w:val="left" w:leader="none"/>
        </w:tabs>
        <w:spacing w:line="240" w:lineRule="auto" w:before="0" w:after="0"/>
        <w:ind w:left="1844" w:right="0" w:hanging="579"/>
        <w:jc w:val="left"/>
        <w:rPr>
          <w:sz w:val="24"/>
        </w:rPr>
      </w:pPr>
      <w:r>
        <w:rPr>
          <w:sz w:val="24"/>
        </w:rPr>
        <w:t>The stock count on 30 June 2019</w:t>
      </w:r>
      <w:r>
        <w:rPr>
          <w:spacing w:val="-12"/>
          <w:sz w:val="24"/>
        </w:rPr>
        <w:t> </w:t>
      </w:r>
      <w:r>
        <w:rPr>
          <w:sz w:val="24"/>
        </w:rPr>
        <w:t>revealed:</w:t>
      </w:r>
    </w:p>
    <w:p>
      <w:pPr>
        <w:pStyle w:val="BodyText"/>
        <w:spacing w:before="1"/>
      </w:pPr>
    </w:p>
    <w:p>
      <w:pPr>
        <w:pStyle w:val="ListParagraph"/>
        <w:numPr>
          <w:ilvl w:val="3"/>
          <w:numId w:val="2"/>
        </w:numPr>
        <w:tabs>
          <w:tab w:pos="2204" w:val="left" w:leader="none"/>
          <w:tab w:pos="2205" w:val="left" w:leader="none"/>
          <w:tab w:pos="4847" w:val="left" w:leader="none"/>
        </w:tabs>
        <w:spacing w:line="293" w:lineRule="exact" w:before="0" w:after="0"/>
        <w:ind w:left="2204" w:right="0" w:hanging="361"/>
        <w:jc w:val="left"/>
        <w:rPr>
          <w:sz w:val="24"/>
        </w:rPr>
      </w:pPr>
      <w:r>
        <w:rPr>
          <w:sz w:val="24"/>
        </w:rPr>
        <w:t>Trading</w:t>
      </w:r>
      <w:r>
        <w:rPr>
          <w:spacing w:val="-3"/>
          <w:sz w:val="24"/>
        </w:rPr>
        <w:t> </w:t>
      </w:r>
      <w:r>
        <w:rPr>
          <w:sz w:val="24"/>
        </w:rPr>
        <w:t>stock</w:t>
        <w:tab/>
        <w:t>R553 650</w:t>
      </w:r>
    </w:p>
    <w:p>
      <w:pPr>
        <w:pStyle w:val="ListParagraph"/>
        <w:numPr>
          <w:ilvl w:val="3"/>
          <w:numId w:val="2"/>
        </w:numPr>
        <w:tabs>
          <w:tab w:pos="2204" w:val="left" w:leader="none"/>
          <w:tab w:pos="2205" w:val="left" w:leader="none"/>
          <w:tab w:pos="4844" w:val="left" w:leader="none"/>
        </w:tabs>
        <w:spacing w:line="293" w:lineRule="exact" w:before="0" w:after="0"/>
        <w:ind w:left="2204" w:right="0" w:hanging="361"/>
        <w:jc w:val="left"/>
        <w:rPr>
          <w:sz w:val="24"/>
        </w:rPr>
      </w:pPr>
      <w:r>
        <w:rPr>
          <w:sz w:val="24"/>
        </w:rPr>
        <w:t>Packing</w:t>
      </w:r>
      <w:r>
        <w:rPr>
          <w:spacing w:val="-2"/>
          <w:sz w:val="24"/>
        </w:rPr>
        <w:t> </w:t>
      </w:r>
      <w:r>
        <w:rPr>
          <w:sz w:val="24"/>
        </w:rPr>
        <w:t>material</w:t>
        <w:tab/>
        <w:t>R3 600</w:t>
      </w:r>
    </w:p>
    <w:p>
      <w:pPr>
        <w:pStyle w:val="BodyText"/>
        <w:spacing w:before="9"/>
        <w:rPr>
          <w:sz w:val="23"/>
        </w:rPr>
      </w:pPr>
    </w:p>
    <w:p>
      <w:pPr>
        <w:pStyle w:val="ListParagraph"/>
        <w:numPr>
          <w:ilvl w:val="2"/>
          <w:numId w:val="2"/>
        </w:numPr>
        <w:tabs>
          <w:tab w:pos="1845" w:val="left" w:leader="none"/>
        </w:tabs>
        <w:spacing w:line="240" w:lineRule="auto" w:before="1" w:after="0"/>
        <w:ind w:left="1844" w:right="1349" w:hanging="579"/>
        <w:jc w:val="both"/>
        <w:rPr>
          <w:sz w:val="24"/>
        </w:rPr>
      </w:pPr>
      <w:r>
        <w:rPr>
          <w:sz w:val="24"/>
        </w:rPr>
        <w:t>The advertising expense is a fixed monthly contract with the local newspaper for the 12 months ending 30 June 2019. The monthly charge was increased by 12% on 1 March 2019. The premium for June 2019 was still</w:t>
      </w:r>
      <w:r>
        <w:rPr>
          <w:spacing w:val="-1"/>
          <w:sz w:val="24"/>
        </w:rPr>
        <w:t> </w:t>
      </w:r>
      <w:r>
        <w:rPr>
          <w:sz w:val="24"/>
        </w:rPr>
        <w:t>outstanding.</w:t>
      </w:r>
    </w:p>
    <w:p>
      <w:pPr>
        <w:pStyle w:val="BodyText"/>
      </w:pPr>
    </w:p>
    <w:p>
      <w:pPr>
        <w:pStyle w:val="ListParagraph"/>
        <w:numPr>
          <w:ilvl w:val="2"/>
          <w:numId w:val="2"/>
        </w:numPr>
        <w:tabs>
          <w:tab w:pos="1844" w:val="left" w:leader="none"/>
          <w:tab w:pos="1845" w:val="left" w:leader="none"/>
        </w:tabs>
        <w:spacing w:line="240" w:lineRule="auto" w:before="0" w:after="0"/>
        <w:ind w:left="1844" w:right="0" w:hanging="579"/>
        <w:jc w:val="left"/>
        <w:rPr>
          <w:sz w:val="24"/>
        </w:rPr>
      </w:pPr>
      <w:r>
        <w:rPr>
          <w:sz w:val="24"/>
        </w:rPr>
        <w:t>The loan statement received from Kim Bank reflected the</w:t>
      </w:r>
      <w:r>
        <w:rPr>
          <w:spacing w:val="-13"/>
          <w:sz w:val="24"/>
        </w:rPr>
        <w:t> </w:t>
      </w:r>
      <w:r>
        <w:rPr>
          <w:sz w:val="24"/>
        </w:rPr>
        <w:t>following:</w:t>
      </w:r>
    </w:p>
    <w:p>
      <w:pPr>
        <w:pStyle w:val="BodyText"/>
        <w:spacing w:before="4"/>
      </w:pP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58"/>
        <w:gridCol w:w="1443"/>
      </w:tblGrid>
      <w:tr>
        <w:trPr>
          <w:trHeight w:val="275" w:hRule="atLeast"/>
        </w:trPr>
        <w:tc>
          <w:tcPr>
            <w:tcW w:w="6258" w:type="dxa"/>
            <w:tcBorders>
              <w:bottom w:val="single" w:sz="6" w:space="0" w:color="000000"/>
              <w:right w:val="single" w:sz="6" w:space="0" w:color="000000"/>
            </w:tcBorders>
          </w:tcPr>
          <w:p>
            <w:pPr>
              <w:pStyle w:val="TableParagraph"/>
              <w:spacing w:line="255" w:lineRule="exact"/>
              <w:ind w:left="107"/>
              <w:rPr>
                <w:sz w:val="24"/>
              </w:rPr>
            </w:pPr>
            <w:r>
              <w:rPr>
                <w:sz w:val="24"/>
              </w:rPr>
              <w:t>Balance on 1 July 2018</w:t>
            </w:r>
          </w:p>
        </w:tc>
        <w:tc>
          <w:tcPr>
            <w:tcW w:w="1443" w:type="dxa"/>
            <w:tcBorders>
              <w:left w:val="single" w:sz="6" w:space="0" w:color="000000"/>
              <w:bottom w:val="single" w:sz="6" w:space="0" w:color="000000"/>
            </w:tcBorders>
          </w:tcPr>
          <w:p>
            <w:pPr>
              <w:pStyle w:val="TableParagraph"/>
              <w:spacing w:line="255" w:lineRule="exact"/>
              <w:ind w:right="76"/>
              <w:jc w:val="right"/>
              <w:rPr>
                <w:sz w:val="24"/>
              </w:rPr>
            </w:pPr>
            <w:r>
              <w:rPr>
                <w:sz w:val="24"/>
              </w:rPr>
              <w:t>R902 400</w:t>
            </w:r>
          </w:p>
        </w:tc>
      </w:tr>
      <w:tr>
        <w:trPr>
          <w:trHeight w:val="277" w:hRule="atLeast"/>
        </w:trPr>
        <w:tc>
          <w:tcPr>
            <w:tcW w:w="6258" w:type="dxa"/>
            <w:tcBorders>
              <w:top w:val="single" w:sz="6" w:space="0" w:color="000000"/>
              <w:bottom w:val="single" w:sz="6" w:space="0" w:color="000000"/>
              <w:right w:val="single" w:sz="6" w:space="0" w:color="000000"/>
            </w:tcBorders>
          </w:tcPr>
          <w:p>
            <w:pPr>
              <w:pStyle w:val="TableParagraph"/>
              <w:spacing w:line="258" w:lineRule="exact"/>
              <w:ind w:left="107"/>
              <w:rPr>
                <w:sz w:val="24"/>
              </w:rPr>
            </w:pPr>
            <w:r>
              <w:rPr>
                <w:sz w:val="24"/>
              </w:rPr>
              <w:t>Repayments during the year (including interest)</w:t>
            </w:r>
          </w:p>
        </w:tc>
        <w:tc>
          <w:tcPr>
            <w:tcW w:w="1443" w:type="dxa"/>
            <w:tcBorders>
              <w:top w:val="single" w:sz="6" w:space="0" w:color="000000"/>
              <w:left w:val="single" w:sz="6" w:space="0" w:color="000000"/>
              <w:bottom w:val="single" w:sz="6" w:space="0" w:color="000000"/>
            </w:tcBorders>
          </w:tcPr>
          <w:p>
            <w:pPr>
              <w:pStyle w:val="TableParagraph"/>
              <w:spacing w:line="258" w:lineRule="exact"/>
              <w:ind w:right="76"/>
              <w:jc w:val="right"/>
              <w:rPr>
                <w:sz w:val="24"/>
              </w:rPr>
            </w:pPr>
            <w:r>
              <w:rPr>
                <w:sz w:val="24"/>
              </w:rPr>
              <w:t>R151 200</w:t>
            </w:r>
          </w:p>
        </w:tc>
      </w:tr>
      <w:tr>
        <w:trPr>
          <w:trHeight w:val="275" w:hRule="atLeast"/>
        </w:trPr>
        <w:tc>
          <w:tcPr>
            <w:tcW w:w="6258" w:type="dxa"/>
            <w:tcBorders>
              <w:top w:val="single" w:sz="6" w:space="0" w:color="000000"/>
              <w:bottom w:val="single" w:sz="6" w:space="0" w:color="000000"/>
              <w:right w:val="single" w:sz="6" w:space="0" w:color="000000"/>
            </w:tcBorders>
          </w:tcPr>
          <w:p>
            <w:pPr>
              <w:pStyle w:val="TableParagraph"/>
              <w:spacing w:line="255" w:lineRule="exact"/>
              <w:ind w:left="107"/>
              <w:rPr>
                <w:sz w:val="24"/>
              </w:rPr>
            </w:pPr>
            <w:r>
              <w:rPr>
                <w:sz w:val="24"/>
              </w:rPr>
              <w:t>Interest capitalised</w:t>
            </w:r>
          </w:p>
        </w:tc>
        <w:tc>
          <w:tcPr>
            <w:tcW w:w="1443" w:type="dxa"/>
            <w:tcBorders>
              <w:top w:val="single" w:sz="6" w:space="0" w:color="000000"/>
              <w:left w:val="single" w:sz="6" w:space="0" w:color="000000"/>
              <w:bottom w:val="single" w:sz="6" w:space="0" w:color="000000"/>
            </w:tcBorders>
          </w:tcPr>
          <w:p>
            <w:pPr>
              <w:pStyle w:val="TableParagraph"/>
              <w:spacing w:line="255" w:lineRule="exact"/>
              <w:ind w:left="36"/>
              <w:jc w:val="center"/>
              <w:rPr>
                <w:b/>
                <w:sz w:val="24"/>
              </w:rPr>
            </w:pPr>
            <w:r>
              <w:rPr>
                <w:b/>
                <w:sz w:val="24"/>
              </w:rPr>
              <w:t>?</w:t>
            </w:r>
          </w:p>
        </w:tc>
      </w:tr>
      <w:tr>
        <w:trPr>
          <w:trHeight w:val="275" w:hRule="atLeast"/>
        </w:trPr>
        <w:tc>
          <w:tcPr>
            <w:tcW w:w="6258" w:type="dxa"/>
            <w:tcBorders>
              <w:top w:val="single" w:sz="6" w:space="0" w:color="000000"/>
              <w:right w:val="single" w:sz="6" w:space="0" w:color="000000"/>
            </w:tcBorders>
          </w:tcPr>
          <w:p>
            <w:pPr>
              <w:pStyle w:val="TableParagraph"/>
              <w:spacing w:line="255" w:lineRule="exact"/>
              <w:ind w:left="107"/>
              <w:rPr>
                <w:sz w:val="24"/>
              </w:rPr>
            </w:pPr>
            <w:r>
              <w:rPr>
                <w:sz w:val="24"/>
              </w:rPr>
              <w:t>Balance on 30 June 2019</w:t>
            </w:r>
          </w:p>
        </w:tc>
        <w:tc>
          <w:tcPr>
            <w:tcW w:w="1443" w:type="dxa"/>
            <w:tcBorders>
              <w:top w:val="single" w:sz="6" w:space="0" w:color="000000"/>
              <w:left w:val="single" w:sz="6" w:space="0" w:color="000000"/>
            </w:tcBorders>
          </w:tcPr>
          <w:p>
            <w:pPr>
              <w:pStyle w:val="TableParagraph"/>
              <w:spacing w:line="255" w:lineRule="exact"/>
              <w:ind w:right="76"/>
              <w:jc w:val="right"/>
              <w:rPr>
                <w:sz w:val="24"/>
              </w:rPr>
            </w:pPr>
            <w:r>
              <w:rPr>
                <w:sz w:val="24"/>
              </w:rPr>
              <w:t>R810 000</w:t>
            </w:r>
          </w:p>
        </w:tc>
      </w:tr>
    </w:tbl>
    <w:p>
      <w:pPr>
        <w:pStyle w:val="BodyText"/>
        <w:spacing w:before="9"/>
        <w:rPr>
          <w:sz w:val="23"/>
        </w:rPr>
      </w:pPr>
    </w:p>
    <w:p>
      <w:pPr>
        <w:pStyle w:val="ListParagraph"/>
        <w:numPr>
          <w:ilvl w:val="2"/>
          <w:numId w:val="2"/>
        </w:numPr>
        <w:tabs>
          <w:tab w:pos="1844" w:val="left" w:leader="none"/>
          <w:tab w:pos="1845" w:val="left" w:leader="none"/>
        </w:tabs>
        <w:spacing w:line="240" w:lineRule="auto" w:before="0" w:after="0"/>
        <w:ind w:left="1844" w:right="0" w:hanging="579"/>
        <w:jc w:val="left"/>
        <w:rPr>
          <w:sz w:val="24"/>
        </w:rPr>
      </w:pPr>
      <w:r>
        <w:rPr>
          <w:sz w:val="24"/>
        </w:rPr>
        <w:t>An employee was left out of the Salary Journal. His details</w:t>
      </w:r>
      <w:r>
        <w:rPr>
          <w:spacing w:val="-10"/>
          <w:sz w:val="24"/>
        </w:rPr>
        <w:t> </w:t>
      </w:r>
      <w:r>
        <w:rPr>
          <w:sz w:val="24"/>
        </w:rPr>
        <w:t>are:</w:t>
      </w:r>
    </w:p>
    <w:p>
      <w:pPr>
        <w:pStyle w:val="BodyText"/>
        <w:spacing w:before="4" w:after="1"/>
      </w:pP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92"/>
        <w:gridCol w:w="1121"/>
        <w:gridCol w:w="1419"/>
        <w:gridCol w:w="2127"/>
        <w:gridCol w:w="1443"/>
      </w:tblGrid>
      <w:tr>
        <w:trPr>
          <w:trHeight w:val="265" w:hRule="atLeast"/>
        </w:trPr>
        <w:tc>
          <w:tcPr>
            <w:tcW w:w="1592" w:type="dxa"/>
            <w:vMerge w:val="restart"/>
            <w:tcBorders>
              <w:right w:val="single" w:sz="4" w:space="0" w:color="000000"/>
            </w:tcBorders>
          </w:tcPr>
          <w:p>
            <w:pPr>
              <w:pStyle w:val="TableParagraph"/>
              <w:ind w:left="299" w:right="266" w:firstLine="60"/>
              <w:rPr>
                <w:b/>
                <w:sz w:val="24"/>
              </w:rPr>
            </w:pPr>
            <w:r>
              <w:rPr>
                <w:b/>
                <w:sz w:val="24"/>
              </w:rPr>
              <w:t>GROSS SALARY</w:t>
            </w:r>
          </w:p>
        </w:tc>
        <w:tc>
          <w:tcPr>
            <w:tcW w:w="2540" w:type="dxa"/>
            <w:gridSpan w:val="2"/>
            <w:tcBorders>
              <w:left w:val="single" w:sz="4" w:space="0" w:color="000000"/>
              <w:bottom w:val="single" w:sz="4" w:space="0" w:color="000000"/>
              <w:right w:val="single" w:sz="4" w:space="0" w:color="000000"/>
            </w:tcBorders>
          </w:tcPr>
          <w:p>
            <w:pPr>
              <w:pStyle w:val="TableParagraph"/>
              <w:spacing w:line="246" w:lineRule="exact"/>
              <w:ind w:left="481"/>
              <w:rPr>
                <w:b/>
                <w:sz w:val="24"/>
              </w:rPr>
            </w:pPr>
            <w:r>
              <w:rPr>
                <w:b/>
                <w:sz w:val="24"/>
              </w:rPr>
              <w:t>DEDUCTIONS</w:t>
            </w:r>
          </w:p>
        </w:tc>
        <w:tc>
          <w:tcPr>
            <w:tcW w:w="2127" w:type="dxa"/>
            <w:vMerge w:val="restart"/>
            <w:tcBorders>
              <w:left w:val="single" w:sz="4" w:space="0" w:color="000000"/>
              <w:right w:val="single" w:sz="6" w:space="0" w:color="000000"/>
            </w:tcBorders>
          </w:tcPr>
          <w:p>
            <w:pPr>
              <w:pStyle w:val="TableParagraph"/>
              <w:ind w:left="148" w:right="106" w:firstLine="14"/>
              <w:rPr>
                <w:b/>
                <w:sz w:val="24"/>
              </w:rPr>
            </w:pPr>
            <w:r>
              <w:rPr>
                <w:b/>
                <w:sz w:val="24"/>
              </w:rPr>
              <w:t>PENSION FUND CONTRIBUTION</w:t>
            </w:r>
          </w:p>
        </w:tc>
        <w:tc>
          <w:tcPr>
            <w:tcW w:w="1443" w:type="dxa"/>
            <w:vMerge w:val="restart"/>
            <w:tcBorders>
              <w:left w:val="single" w:sz="6" w:space="0" w:color="000000"/>
            </w:tcBorders>
          </w:tcPr>
          <w:p>
            <w:pPr>
              <w:pStyle w:val="TableParagraph"/>
              <w:ind w:left="231" w:right="182" w:firstLine="252"/>
              <w:rPr>
                <w:b/>
                <w:sz w:val="24"/>
              </w:rPr>
            </w:pPr>
            <w:r>
              <w:rPr>
                <w:b/>
                <w:sz w:val="24"/>
              </w:rPr>
              <w:t>NET SALARY</w:t>
            </w:r>
          </w:p>
        </w:tc>
      </w:tr>
      <w:tr>
        <w:trPr>
          <w:trHeight w:val="541" w:hRule="atLeast"/>
        </w:trPr>
        <w:tc>
          <w:tcPr>
            <w:tcW w:w="1592" w:type="dxa"/>
            <w:vMerge/>
            <w:tcBorders>
              <w:top w:val="nil"/>
              <w:right w:val="single" w:sz="4" w:space="0" w:color="000000"/>
            </w:tcBorders>
          </w:tcPr>
          <w:p>
            <w:pPr>
              <w:rPr>
                <w:sz w:val="2"/>
                <w:szCs w:val="2"/>
              </w:rPr>
            </w:pPr>
          </w:p>
        </w:tc>
        <w:tc>
          <w:tcPr>
            <w:tcW w:w="1121" w:type="dxa"/>
            <w:tcBorders>
              <w:top w:val="single" w:sz="4" w:space="0" w:color="000000"/>
              <w:left w:val="single" w:sz="4" w:space="0" w:color="000000"/>
              <w:right w:val="single" w:sz="4" w:space="0" w:color="000000"/>
            </w:tcBorders>
          </w:tcPr>
          <w:p>
            <w:pPr>
              <w:pStyle w:val="TableParagraph"/>
              <w:spacing w:line="261" w:lineRule="exact"/>
              <w:ind w:left="219" w:right="197"/>
              <w:jc w:val="center"/>
              <w:rPr>
                <w:b/>
                <w:sz w:val="24"/>
              </w:rPr>
            </w:pPr>
            <w:r>
              <w:rPr>
                <w:b/>
                <w:sz w:val="24"/>
              </w:rPr>
              <w:t>PAYE</w:t>
            </w:r>
          </w:p>
        </w:tc>
        <w:tc>
          <w:tcPr>
            <w:tcW w:w="1419" w:type="dxa"/>
            <w:tcBorders>
              <w:top w:val="single" w:sz="4" w:space="0" w:color="000000"/>
              <w:left w:val="single" w:sz="4" w:space="0" w:color="000000"/>
              <w:right w:val="single" w:sz="4" w:space="0" w:color="000000"/>
            </w:tcBorders>
          </w:tcPr>
          <w:p>
            <w:pPr>
              <w:pStyle w:val="TableParagraph"/>
              <w:spacing w:line="261" w:lineRule="exact"/>
              <w:ind w:left="154" w:right="133"/>
              <w:jc w:val="center"/>
              <w:rPr>
                <w:b/>
                <w:sz w:val="24"/>
              </w:rPr>
            </w:pPr>
            <w:r>
              <w:rPr>
                <w:b/>
                <w:sz w:val="24"/>
              </w:rPr>
              <w:t>PENSION</w:t>
            </w:r>
          </w:p>
          <w:p>
            <w:pPr>
              <w:pStyle w:val="TableParagraph"/>
              <w:spacing w:line="260" w:lineRule="exact"/>
              <w:ind w:left="154" w:right="131"/>
              <w:jc w:val="center"/>
              <w:rPr>
                <w:b/>
                <w:sz w:val="24"/>
              </w:rPr>
            </w:pPr>
            <w:r>
              <w:rPr>
                <w:b/>
                <w:sz w:val="24"/>
              </w:rPr>
              <w:t>FUND</w:t>
            </w:r>
          </w:p>
        </w:tc>
        <w:tc>
          <w:tcPr>
            <w:tcW w:w="2127" w:type="dxa"/>
            <w:vMerge/>
            <w:tcBorders>
              <w:top w:val="nil"/>
              <w:left w:val="single" w:sz="4" w:space="0" w:color="000000"/>
              <w:right w:val="single" w:sz="6" w:space="0" w:color="000000"/>
            </w:tcBorders>
          </w:tcPr>
          <w:p>
            <w:pPr>
              <w:rPr>
                <w:sz w:val="2"/>
                <w:szCs w:val="2"/>
              </w:rPr>
            </w:pPr>
          </w:p>
        </w:tc>
        <w:tc>
          <w:tcPr>
            <w:tcW w:w="1443" w:type="dxa"/>
            <w:vMerge/>
            <w:tcBorders>
              <w:top w:val="nil"/>
              <w:left w:val="single" w:sz="6" w:space="0" w:color="000000"/>
            </w:tcBorders>
          </w:tcPr>
          <w:p>
            <w:pPr>
              <w:rPr>
                <w:sz w:val="2"/>
                <w:szCs w:val="2"/>
              </w:rPr>
            </w:pPr>
          </w:p>
        </w:tc>
      </w:tr>
      <w:tr>
        <w:trPr>
          <w:trHeight w:val="277" w:hRule="atLeast"/>
        </w:trPr>
        <w:tc>
          <w:tcPr>
            <w:tcW w:w="1592" w:type="dxa"/>
            <w:tcBorders>
              <w:right w:val="single" w:sz="4" w:space="0" w:color="000000"/>
            </w:tcBorders>
          </w:tcPr>
          <w:p>
            <w:pPr>
              <w:pStyle w:val="TableParagraph"/>
              <w:spacing w:line="257" w:lineRule="exact"/>
              <w:ind w:left="340"/>
              <w:rPr>
                <w:sz w:val="24"/>
              </w:rPr>
            </w:pPr>
            <w:r>
              <w:rPr>
                <w:sz w:val="24"/>
              </w:rPr>
              <w:t>R27 800</w:t>
            </w:r>
          </w:p>
        </w:tc>
        <w:tc>
          <w:tcPr>
            <w:tcW w:w="1121" w:type="dxa"/>
            <w:tcBorders>
              <w:left w:val="single" w:sz="4" w:space="0" w:color="000000"/>
              <w:right w:val="single" w:sz="4" w:space="0" w:color="000000"/>
            </w:tcBorders>
          </w:tcPr>
          <w:p>
            <w:pPr>
              <w:pStyle w:val="TableParagraph"/>
              <w:spacing w:line="257" w:lineRule="exact"/>
              <w:ind w:left="23"/>
              <w:jc w:val="center"/>
              <w:rPr>
                <w:b/>
                <w:sz w:val="24"/>
              </w:rPr>
            </w:pPr>
            <w:r>
              <w:rPr>
                <w:b/>
                <w:sz w:val="24"/>
              </w:rPr>
              <w:t>?</w:t>
            </w:r>
          </w:p>
        </w:tc>
        <w:tc>
          <w:tcPr>
            <w:tcW w:w="1419" w:type="dxa"/>
            <w:tcBorders>
              <w:left w:val="single" w:sz="4" w:space="0" w:color="000000"/>
              <w:right w:val="single" w:sz="4" w:space="0" w:color="000000"/>
            </w:tcBorders>
          </w:tcPr>
          <w:p>
            <w:pPr>
              <w:pStyle w:val="TableParagraph"/>
              <w:spacing w:line="257" w:lineRule="exact"/>
              <w:ind w:left="22"/>
              <w:jc w:val="center"/>
              <w:rPr>
                <w:b/>
                <w:sz w:val="24"/>
              </w:rPr>
            </w:pPr>
            <w:r>
              <w:rPr>
                <w:b/>
                <w:sz w:val="24"/>
              </w:rPr>
              <w:t>?</w:t>
            </w:r>
          </w:p>
        </w:tc>
        <w:tc>
          <w:tcPr>
            <w:tcW w:w="2127" w:type="dxa"/>
            <w:tcBorders>
              <w:left w:val="single" w:sz="4" w:space="0" w:color="000000"/>
              <w:right w:val="single" w:sz="6" w:space="0" w:color="000000"/>
            </w:tcBorders>
          </w:tcPr>
          <w:p>
            <w:pPr>
              <w:pStyle w:val="TableParagraph"/>
              <w:spacing w:line="257" w:lineRule="exact"/>
              <w:ind w:left="683"/>
              <w:rPr>
                <w:sz w:val="24"/>
              </w:rPr>
            </w:pPr>
            <w:r>
              <w:rPr>
                <w:sz w:val="24"/>
              </w:rPr>
              <w:t>R7 575</w:t>
            </w:r>
          </w:p>
        </w:tc>
        <w:tc>
          <w:tcPr>
            <w:tcW w:w="1443" w:type="dxa"/>
            <w:tcBorders>
              <w:left w:val="single" w:sz="6" w:space="0" w:color="000000"/>
            </w:tcBorders>
          </w:tcPr>
          <w:p>
            <w:pPr>
              <w:pStyle w:val="TableParagraph"/>
              <w:spacing w:line="257" w:lineRule="exact"/>
              <w:ind w:left="270"/>
              <w:rPr>
                <w:sz w:val="24"/>
              </w:rPr>
            </w:pPr>
            <w:r>
              <w:rPr>
                <w:sz w:val="24"/>
              </w:rPr>
              <w:t>R18 225</w:t>
            </w:r>
          </w:p>
        </w:tc>
      </w:tr>
    </w:tbl>
    <w:p>
      <w:pPr>
        <w:pStyle w:val="BodyText"/>
        <w:spacing w:before="7"/>
        <w:rPr>
          <w:sz w:val="23"/>
        </w:rPr>
      </w:pPr>
    </w:p>
    <w:p>
      <w:pPr>
        <w:pStyle w:val="BodyText"/>
        <w:ind w:left="1844" w:right="1844"/>
      </w:pPr>
      <w:r>
        <w:rPr/>
        <w:t>The employer contributes R1,50 for every R1 deducted from the employee's salary in respect of his pension fund.</w:t>
      </w:r>
    </w:p>
    <w:p>
      <w:pPr>
        <w:pStyle w:val="BodyText"/>
      </w:pPr>
    </w:p>
    <w:p>
      <w:pPr>
        <w:pStyle w:val="ListParagraph"/>
        <w:numPr>
          <w:ilvl w:val="2"/>
          <w:numId w:val="2"/>
        </w:numPr>
        <w:tabs>
          <w:tab w:pos="1845" w:val="left" w:leader="none"/>
        </w:tabs>
        <w:spacing w:line="240" w:lineRule="auto" w:before="0" w:after="5"/>
        <w:ind w:left="1844" w:right="1354" w:hanging="579"/>
        <w:jc w:val="both"/>
        <w:rPr>
          <w:sz w:val="24"/>
        </w:rPr>
      </w:pPr>
      <w:r>
        <w:rPr>
          <w:sz w:val="24"/>
        </w:rPr>
        <w:t>The monthly rent has remained unchanged during the financial year. During May 2019, the tenant paid R9 000 for repairs to  the premises.  As Masala Traders is responsible for all repairs, the tenant deducted this amount from the rent that he paid for May 2019. Note that the rent for June 2019 has not been received</w:t>
      </w:r>
      <w:r>
        <w:rPr>
          <w:spacing w:val="-6"/>
          <w:sz w:val="24"/>
        </w:rPr>
        <w:t> </w:t>
      </w:r>
      <w:r>
        <w:rPr>
          <w:sz w:val="24"/>
        </w:rPr>
        <w:t>yet.</w:t>
      </w:r>
    </w:p>
    <w:p>
      <w:pPr>
        <w:pStyle w:val="BodyText"/>
        <w:ind w:left="9907"/>
        <w:rPr>
          <w:sz w:val="20"/>
        </w:rPr>
      </w:pPr>
      <w:r>
        <w:rPr>
          <w:position w:val="-1"/>
          <w:sz w:val="20"/>
        </w:rPr>
        <w:pict>
          <v:shape style="width:44.1pt;height:16.2pt;mso-position-horizontal-relative:char;mso-position-vertical-relative:line" type="#_x0000_t202" filled="false" stroked="true" strokeweight="2.16pt" strokecolor="#000000">
            <w10:anchorlock/>
            <v:textbox inset="0,0,0,0">
              <w:txbxContent>
                <w:p>
                  <w:pPr>
                    <w:spacing w:line="274" w:lineRule="exact" w:before="0"/>
                    <w:ind w:left="266" w:right="264" w:firstLine="0"/>
                    <w:jc w:val="center"/>
                    <w:rPr>
                      <w:b/>
                      <w:sz w:val="24"/>
                    </w:rPr>
                  </w:pPr>
                  <w:r>
                    <w:rPr>
                      <w:b/>
                      <w:sz w:val="24"/>
                    </w:rPr>
                    <w:t>50</w:t>
                  </w:r>
                </w:p>
              </w:txbxContent>
            </v:textbox>
            <v:stroke dashstyle="solid"/>
          </v:shape>
        </w:pict>
      </w:r>
      <w:r>
        <w:rPr>
          <w:position w:val="-1"/>
          <w:sz w:val="20"/>
        </w:rPr>
      </w:r>
    </w:p>
    <w:p>
      <w:pPr>
        <w:spacing w:after="0"/>
        <w:rPr>
          <w:sz w:val="20"/>
        </w:rPr>
        <w:sectPr>
          <w:pgSz w:w="11910" w:h="16840"/>
          <w:pgMar w:header="724" w:footer="744" w:top="1240" w:bottom="940" w:left="760" w:right="220"/>
        </w:sectPr>
      </w:pPr>
    </w:p>
    <w:p>
      <w:pPr>
        <w:pStyle w:val="BodyText"/>
        <w:rPr>
          <w:sz w:val="20"/>
        </w:rPr>
      </w:pPr>
    </w:p>
    <w:p>
      <w:pPr>
        <w:pStyle w:val="BodyText"/>
        <w:spacing w:before="4" w:after="1"/>
        <w:rPr>
          <w:sz w:val="17"/>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9"/>
        <w:gridCol w:w="8870"/>
        <w:gridCol w:w="757"/>
      </w:tblGrid>
      <w:tr>
        <w:trPr>
          <w:trHeight w:val="399" w:hRule="atLeast"/>
        </w:trPr>
        <w:tc>
          <w:tcPr>
            <w:tcW w:w="10476" w:type="dxa"/>
            <w:gridSpan w:val="3"/>
          </w:tcPr>
          <w:p>
            <w:pPr>
              <w:pStyle w:val="TableParagraph"/>
              <w:tabs>
                <w:tab w:pos="6882" w:val="left" w:leader="none"/>
              </w:tabs>
              <w:spacing w:line="268" w:lineRule="exact"/>
              <w:ind w:left="200"/>
              <w:rPr>
                <w:b/>
                <w:sz w:val="24"/>
              </w:rPr>
            </w:pPr>
            <w:r>
              <w:rPr>
                <w:b/>
                <w:sz w:val="24"/>
              </w:rPr>
              <w:t>QUESTION</w:t>
            </w:r>
            <w:r>
              <w:rPr>
                <w:b/>
                <w:spacing w:val="-3"/>
                <w:sz w:val="24"/>
              </w:rPr>
              <w:t> </w:t>
            </w:r>
            <w:r>
              <w:rPr>
                <w:b/>
                <w:sz w:val="24"/>
              </w:rPr>
              <w:t>3:</w:t>
            </w:r>
            <w:r>
              <w:rPr>
                <w:b/>
                <w:spacing w:val="1"/>
                <w:sz w:val="24"/>
              </w:rPr>
              <w:t> </w:t>
            </w:r>
            <w:r>
              <w:rPr>
                <w:b/>
                <w:sz w:val="24"/>
              </w:rPr>
              <w:t>PARTNERSHIPS</w:t>
              <w:tab/>
              <w:t>(40 marks; 30</w:t>
            </w:r>
            <w:r>
              <w:rPr>
                <w:b/>
                <w:spacing w:val="-1"/>
                <w:sz w:val="24"/>
              </w:rPr>
              <w:t> </w:t>
            </w:r>
            <w:r>
              <w:rPr>
                <w:b/>
                <w:sz w:val="24"/>
              </w:rPr>
              <w:t>minutes)</w:t>
            </w:r>
          </w:p>
        </w:tc>
      </w:tr>
      <w:tr>
        <w:trPr>
          <w:trHeight w:val="529" w:hRule="atLeast"/>
        </w:trPr>
        <w:tc>
          <w:tcPr>
            <w:tcW w:w="10476" w:type="dxa"/>
            <w:gridSpan w:val="3"/>
          </w:tcPr>
          <w:p>
            <w:pPr>
              <w:pStyle w:val="TableParagraph"/>
              <w:spacing w:before="123"/>
              <w:ind w:left="200"/>
              <w:rPr>
                <w:b/>
                <w:sz w:val="24"/>
              </w:rPr>
            </w:pPr>
            <w:r>
              <w:rPr>
                <w:b/>
                <w:sz w:val="24"/>
              </w:rPr>
              <w:t>KGALAGADI TRADERS</w:t>
            </w:r>
          </w:p>
        </w:tc>
      </w:tr>
      <w:tr>
        <w:trPr>
          <w:trHeight w:val="805" w:hRule="atLeast"/>
        </w:trPr>
        <w:tc>
          <w:tcPr>
            <w:tcW w:w="10476" w:type="dxa"/>
            <w:gridSpan w:val="3"/>
          </w:tcPr>
          <w:p>
            <w:pPr>
              <w:pStyle w:val="TableParagraph"/>
              <w:spacing w:before="122"/>
              <w:ind w:left="200" w:right="1097"/>
              <w:rPr>
                <w:sz w:val="24"/>
              </w:rPr>
            </w:pPr>
            <w:r>
              <w:rPr>
                <w:sz w:val="24"/>
              </w:rPr>
              <w:t>You are provided with information for the financial  year ended 28  February  2019.  The partners are V Vilander and L</w:t>
            </w:r>
            <w:r>
              <w:rPr>
                <w:spacing w:val="-6"/>
                <w:sz w:val="24"/>
              </w:rPr>
              <w:t> </w:t>
            </w:r>
            <w:r>
              <w:rPr>
                <w:sz w:val="24"/>
              </w:rPr>
              <w:t>Louw.</w:t>
            </w:r>
          </w:p>
        </w:tc>
      </w:tr>
      <w:tr>
        <w:trPr>
          <w:trHeight w:val="529" w:hRule="atLeast"/>
        </w:trPr>
        <w:tc>
          <w:tcPr>
            <w:tcW w:w="10476" w:type="dxa"/>
            <w:gridSpan w:val="3"/>
          </w:tcPr>
          <w:p>
            <w:pPr>
              <w:pStyle w:val="TableParagraph"/>
              <w:spacing w:before="123"/>
              <w:ind w:left="200"/>
              <w:rPr>
                <w:b/>
                <w:sz w:val="24"/>
              </w:rPr>
            </w:pPr>
            <w:r>
              <w:rPr>
                <w:b/>
                <w:sz w:val="24"/>
              </w:rPr>
              <w:t>REQUIRED:</w:t>
            </w:r>
          </w:p>
        </w:tc>
      </w:tr>
      <w:tr>
        <w:trPr>
          <w:trHeight w:val="804" w:hRule="atLeast"/>
        </w:trPr>
        <w:tc>
          <w:tcPr>
            <w:tcW w:w="849" w:type="dxa"/>
          </w:tcPr>
          <w:p>
            <w:pPr>
              <w:pStyle w:val="TableParagraph"/>
              <w:spacing w:before="122"/>
              <w:ind w:left="200"/>
              <w:rPr>
                <w:sz w:val="24"/>
              </w:rPr>
            </w:pPr>
            <w:r>
              <w:rPr>
                <w:sz w:val="24"/>
              </w:rPr>
              <w:t>3.1</w:t>
            </w:r>
          </w:p>
        </w:tc>
        <w:tc>
          <w:tcPr>
            <w:tcW w:w="8870" w:type="dxa"/>
            <w:vMerge w:val="restart"/>
          </w:tcPr>
          <w:p>
            <w:pPr>
              <w:pStyle w:val="TableParagraph"/>
              <w:spacing w:before="122"/>
              <w:ind w:left="313"/>
              <w:rPr>
                <w:b/>
                <w:sz w:val="24"/>
              </w:rPr>
            </w:pPr>
            <w:r>
              <w:rPr>
                <w:b/>
                <w:sz w:val="24"/>
              </w:rPr>
              <w:t>Refer to Information B.</w:t>
            </w:r>
          </w:p>
          <w:p>
            <w:pPr>
              <w:pStyle w:val="TableParagraph"/>
              <w:spacing w:before="10"/>
              <w:rPr>
                <w:sz w:val="21"/>
              </w:rPr>
            </w:pPr>
          </w:p>
          <w:p>
            <w:pPr>
              <w:pStyle w:val="TableParagraph"/>
              <w:ind w:left="313"/>
              <w:rPr>
                <w:sz w:val="24"/>
              </w:rPr>
            </w:pPr>
            <w:r>
              <w:rPr>
                <w:sz w:val="24"/>
              </w:rPr>
              <w:t>Calculate the percentage interest on capital as per partnership agreement.</w:t>
            </w:r>
          </w:p>
          <w:p>
            <w:pPr>
              <w:pStyle w:val="TableParagraph"/>
              <w:spacing w:line="270" w:lineRule="atLeast" w:before="1"/>
              <w:ind w:left="313" w:right="25"/>
              <w:rPr>
                <w:sz w:val="24"/>
              </w:rPr>
            </w:pPr>
            <w:r>
              <w:rPr>
                <w:sz w:val="24"/>
              </w:rPr>
              <w:t>Note that there were no changes to the capital accounts during the financial year.</w:t>
            </w:r>
          </w:p>
        </w:tc>
        <w:tc>
          <w:tcPr>
            <w:tcW w:w="757" w:type="dxa"/>
          </w:tcPr>
          <w:p>
            <w:pPr>
              <w:pStyle w:val="TableParagraph"/>
              <w:rPr>
                <w:rFonts w:ascii="Times New Roman"/>
                <w:sz w:val="22"/>
              </w:rPr>
            </w:pPr>
          </w:p>
        </w:tc>
      </w:tr>
      <w:tr>
        <w:trPr>
          <w:trHeight w:val="674" w:hRule="atLeast"/>
        </w:trPr>
        <w:tc>
          <w:tcPr>
            <w:tcW w:w="849" w:type="dxa"/>
          </w:tcPr>
          <w:p>
            <w:pPr>
              <w:pStyle w:val="TableParagraph"/>
              <w:rPr>
                <w:rFonts w:ascii="Times New Roman"/>
                <w:sz w:val="22"/>
              </w:rPr>
            </w:pPr>
          </w:p>
        </w:tc>
        <w:tc>
          <w:tcPr>
            <w:tcW w:w="8870" w:type="dxa"/>
            <w:vMerge/>
            <w:tcBorders>
              <w:top w:val="nil"/>
            </w:tcBorders>
          </w:tcPr>
          <w:p>
            <w:pPr>
              <w:rPr>
                <w:sz w:val="2"/>
                <w:szCs w:val="2"/>
              </w:rPr>
            </w:pPr>
          </w:p>
        </w:tc>
        <w:tc>
          <w:tcPr>
            <w:tcW w:w="757" w:type="dxa"/>
          </w:tcPr>
          <w:p>
            <w:pPr>
              <w:pStyle w:val="TableParagraph"/>
              <w:spacing w:before="7"/>
              <w:rPr>
                <w:sz w:val="34"/>
              </w:rPr>
            </w:pPr>
          </w:p>
          <w:p>
            <w:pPr>
              <w:pStyle w:val="TableParagraph"/>
              <w:spacing w:line="256" w:lineRule="exact"/>
              <w:ind w:left="262"/>
              <w:rPr>
                <w:sz w:val="24"/>
              </w:rPr>
            </w:pPr>
            <w:r>
              <w:rPr>
                <w:sz w:val="24"/>
              </w:rPr>
              <w:t>(3)</w:t>
            </w:r>
          </w:p>
        </w:tc>
      </w:tr>
    </w:tbl>
    <w:p>
      <w:pPr>
        <w:pStyle w:val="BodyText"/>
        <w:spacing w:before="1"/>
        <w:rPr>
          <w:sz w:val="14"/>
        </w:rPr>
      </w:pPr>
    </w:p>
    <w:p>
      <w:pPr>
        <w:pStyle w:val="ListParagraph"/>
        <w:numPr>
          <w:ilvl w:val="1"/>
          <w:numId w:val="3"/>
        </w:numPr>
        <w:tabs>
          <w:tab w:pos="1280" w:val="left" w:leader="none"/>
          <w:tab w:pos="1281" w:val="left" w:leader="none"/>
          <w:tab w:pos="10032" w:val="left" w:leader="none"/>
        </w:tabs>
        <w:spacing w:line="240" w:lineRule="auto" w:before="92" w:after="0"/>
        <w:ind w:left="1280" w:right="0" w:hanging="983"/>
        <w:jc w:val="left"/>
        <w:rPr>
          <w:sz w:val="24"/>
        </w:rPr>
      </w:pPr>
      <w:r>
        <w:rPr>
          <w:sz w:val="24"/>
        </w:rPr>
        <w:t>Complete the Current Account Note for the financial</w:t>
      </w:r>
      <w:r>
        <w:rPr>
          <w:spacing w:val="-18"/>
          <w:sz w:val="24"/>
        </w:rPr>
        <w:t> </w:t>
      </w:r>
      <w:r>
        <w:rPr>
          <w:sz w:val="24"/>
        </w:rPr>
        <w:t>year</w:t>
      </w:r>
      <w:r>
        <w:rPr>
          <w:spacing w:val="-1"/>
          <w:sz w:val="24"/>
        </w:rPr>
        <w:t> </w:t>
      </w:r>
      <w:r>
        <w:rPr>
          <w:sz w:val="24"/>
        </w:rPr>
        <w:t>ended.</w:t>
        <w:tab/>
        <w:t>(13)</w:t>
      </w:r>
    </w:p>
    <w:p>
      <w:pPr>
        <w:pStyle w:val="BodyText"/>
        <w:spacing w:before="10"/>
        <w:rPr>
          <w:sz w:val="21"/>
        </w:rPr>
      </w:pPr>
    </w:p>
    <w:p>
      <w:pPr>
        <w:pStyle w:val="ListParagraph"/>
        <w:numPr>
          <w:ilvl w:val="1"/>
          <w:numId w:val="3"/>
        </w:numPr>
        <w:tabs>
          <w:tab w:pos="1280" w:val="left" w:leader="none"/>
          <w:tab w:pos="1281" w:val="left" w:leader="none"/>
          <w:tab w:pos="10032" w:val="left" w:leader="none"/>
        </w:tabs>
        <w:spacing w:line="240" w:lineRule="auto" w:before="1" w:after="0"/>
        <w:ind w:left="1280" w:right="0" w:hanging="983"/>
        <w:jc w:val="left"/>
        <w:rPr>
          <w:sz w:val="24"/>
        </w:rPr>
      </w:pPr>
      <w:r>
        <w:rPr>
          <w:sz w:val="24"/>
        </w:rPr>
        <w:t>Complete the Balance Sheet on 28 February 2019. Show</w:t>
      </w:r>
      <w:r>
        <w:rPr>
          <w:spacing w:val="-25"/>
          <w:sz w:val="24"/>
        </w:rPr>
        <w:t> </w:t>
      </w:r>
      <w:r>
        <w:rPr>
          <w:sz w:val="24"/>
        </w:rPr>
        <w:t>your</w:t>
      </w:r>
      <w:r>
        <w:rPr>
          <w:spacing w:val="-1"/>
          <w:sz w:val="24"/>
        </w:rPr>
        <w:t> </w:t>
      </w:r>
      <w:r>
        <w:rPr>
          <w:sz w:val="24"/>
        </w:rPr>
        <w:t>workings.</w:t>
        <w:tab/>
        <w:t>(24)</w:t>
      </w:r>
    </w:p>
    <w:p>
      <w:pPr>
        <w:pStyle w:val="BodyText"/>
        <w:spacing w:before="1"/>
        <w:rPr>
          <w:sz w:val="22"/>
        </w:rPr>
      </w:pPr>
    </w:p>
    <w:p>
      <w:pPr>
        <w:pStyle w:val="Heading1"/>
        <w:ind w:left="1280" w:right="7872"/>
      </w:pPr>
      <w:r>
        <w:rPr/>
        <w:t>INFORMATION:</w:t>
      </w:r>
    </w:p>
    <w:p>
      <w:pPr>
        <w:pStyle w:val="BodyText"/>
        <w:spacing w:before="10"/>
        <w:rPr>
          <w:b/>
          <w:sz w:val="21"/>
        </w:rPr>
      </w:pPr>
    </w:p>
    <w:p>
      <w:pPr>
        <w:spacing w:before="1"/>
        <w:ind w:left="1280" w:right="7872" w:firstLine="0"/>
        <w:jc w:val="left"/>
        <w:rPr>
          <w:b/>
          <w:sz w:val="24"/>
        </w:rPr>
      </w:pPr>
      <w:r>
        <w:rPr/>
        <w:pict>
          <v:shape style="position:absolute;margin-left:137.419998pt;margin-top:.265845pt;width:378.7pt;height:274.150pt;mso-position-horizontal-relative:page;mso-position-vertical-relative:paragraph;z-index:251667456"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95"/>
                    <w:gridCol w:w="1135"/>
                  </w:tblGrid>
                  <w:tr>
                    <w:trPr>
                      <w:trHeight w:val="277" w:hRule="atLeast"/>
                    </w:trPr>
                    <w:tc>
                      <w:tcPr>
                        <w:tcW w:w="7530" w:type="dxa"/>
                        <w:gridSpan w:val="2"/>
                        <w:tcBorders>
                          <w:bottom w:val="single" w:sz="4" w:space="0" w:color="000000"/>
                        </w:tcBorders>
                      </w:tcPr>
                      <w:p>
                        <w:pPr>
                          <w:pStyle w:val="TableParagraph"/>
                          <w:spacing w:line="258" w:lineRule="exact"/>
                          <w:ind w:left="109"/>
                          <w:rPr>
                            <w:b/>
                            <w:sz w:val="24"/>
                          </w:rPr>
                        </w:pPr>
                        <w:r>
                          <w:rPr>
                            <w:b/>
                            <w:sz w:val="24"/>
                          </w:rPr>
                          <w:t>Extract from the accounting records on 28 February 2019:</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1135" w:type="dxa"/>
                        <w:tcBorders>
                          <w:top w:val="single" w:sz="4" w:space="0" w:color="000000"/>
                          <w:left w:val="single" w:sz="4" w:space="0" w:color="000000"/>
                          <w:bottom w:val="single" w:sz="4" w:space="0" w:color="000000"/>
                        </w:tcBorders>
                      </w:tcPr>
                      <w:p>
                        <w:pPr>
                          <w:pStyle w:val="TableParagraph"/>
                          <w:spacing w:line="256" w:lineRule="exact"/>
                          <w:ind w:left="37"/>
                          <w:jc w:val="center"/>
                          <w:rPr>
                            <w:b/>
                            <w:sz w:val="24"/>
                          </w:rPr>
                        </w:pPr>
                        <w:r>
                          <w:rPr>
                            <w:b/>
                            <w:w w:val="99"/>
                            <w:sz w:val="24"/>
                          </w:rPr>
                          <w:t>R</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Capital:</w:t>
                        </w:r>
                        <w:r>
                          <w:rPr>
                            <w:spacing w:val="64"/>
                            <w:sz w:val="24"/>
                          </w:rPr>
                          <w:t> </w:t>
                        </w:r>
                        <w:r>
                          <w:rPr>
                            <w:sz w:val="24"/>
                          </w:rPr>
                          <w:t>Vilander</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8"/>
                          <w:jc w:val="right"/>
                          <w:rPr>
                            <w:sz w:val="24"/>
                          </w:rPr>
                        </w:pPr>
                        <w:r>
                          <w:rPr>
                            <w:sz w:val="24"/>
                          </w:rPr>
                          <w:t>660 000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Capital:</w:t>
                        </w:r>
                        <w:r>
                          <w:rPr>
                            <w:spacing w:val="64"/>
                            <w:sz w:val="24"/>
                          </w:rPr>
                          <w:t> </w:t>
                        </w:r>
                        <w:r>
                          <w:rPr>
                            <w:sz w:val="24"/>
                          </w:rPr>
                          <w:t>Louw</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8"/>
                          <w:jc w:val="right"/>
                          <w:rPr>
                            <w:sz w:val="24"/>
                          </w:rPr>
                        </w:pPr>
                        <w:r>
                          <w:rPr>
                            <w:sz w:val="24"/>
                          </w:rPr>
                          <w:t>440 000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tabs>
                            <w:tab w:pos="5460" w:val="left" w:leader="none"/>
                          </w:tabs>
                          <w:spacing w:line="256" w:lineRule="exact"/>
                          <w:ind w:left="109"/>
                          <w:rPr>
                            <w:sz w:val="24"/>
                          </w:rPr>
                        </w:pPr>
                        <w:r>
                          <w:rPr>
                            <w:sz w:val="24"/>
                          </w:rPr>
                          <w:t>Current account:  Vilander (1</w:t>
                        </w:r>
                        <w:r>
                          <w:rPr>
                            <w:spacing w:val="-7"/>
                            <w:sz w:val="24"/>
                          </w:rPr>
                          <w:t> </w:t>
                        </w:r>
                        <w:r>
                          <w:rPr>
                            <w:sz w:val="24"/>
                          </w:rPr>
                          <w:t>March</w:t>
                        </w:r>
                        <w:r>
                          <w:rPr>
                            <w:spacing w:val="-4"/>
                            <w:sz w:val="24"/>
                          </w:rPr>
                          <w:t> </w:t>
                        </w:r>
                        <w:r>
                          <w:rPr>
                            <w:sz w:val="24"/>
                          </w:rPr>
                          <w:t>2018)</w:t>
                          <w:tab/>
                          <w:t>(credit)</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9"/>
                          <w:jc w:val="right"/>
                          <w:rPr>
                            <w:sz w:val="24"/>
                          </w:rPr>
                        </w:pPr>
                        <w:r>
                          <w:rPr>
                            <w:sz w:val="24"/>
                          </w:rPr>
                          <w:t>65 000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tabs>
                            <w:tab w:pos="5556" w:val="left" w:leader="none"/>
                          </w:tabs>
                          <w:spacing w:line="256" w:lineRule="exact"/>
                          <w:ind w:left="109"/>
                          <w:rPr>
                            <w:sz w:val="24"/>
                          </w:rPr>
                        </w:pPr>
                        <w:r>
                          <w:rPr>
                            <w:sz w:val="24"/>
                          </w:rPr>
                          <w:t>Current account:  Louw (1</w:t>
                        </w:r>
                        <w:r>
                          <w:rPr>
                            <w:spacing w:val="-7"/>
                            <w:sz w:val="24"/>
                          </w:rPr>
                          <w:t> </w:t>
                        </w:r>
                        <w:r>
                          <w:rPr>
                            <w:sz w:val="24"/>
                          </w:rPr>
                          <w:t>March</w:t>
                        </w:r>
                        <w:r>
                          <w:rPr>
                            <w:spacing w:val="-1"/>
                            <w:sz w:val="24"/>
                          </w:rPr>
                          <w:t> </w:t>
                        </w:r>
                        <w:r>
                          <w:rPr>
                            <w:sz w:val="24"/>
                          </w:rPr>
                          <w:t>2018)</w:t>
                          <w:tab/>
                          <w:t>(debit)</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9"/>
                          <w:jc w:val="right"/>
                          <w:rPr>
                            <w:sz w:val="24"/>
                          </w:rPr>
                        </w:pPr>
                        <w:r>
                          <w:rPr>
                            <w:sz w:val="24"/>
                          </w:rPr>
                          <w:t>15 200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Drawings: Vilander</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7"/>
                          <w:jc w:val="right"/>
                          <w:rPr>
                            <w:sz w:val="24"/>
                          </w:rPr>
                        </w:pPr>
                        <w:r>
                          <w:rPr>
                            <w:sz w:val="24"/>
                          </w:rPr>
                          <w:t>33 000</w:t>
                        </w:r>
                      </w:p>
                    </w:tc>
                  </w:tr>
                  <w:tr>
                    <w:trPr>
                      <w:trHeight w:val="278" w:hRule="atLeast"/>
                    </w:trPr>
                    <w:tc>
                      <w:tcPr>
                        <w:tcW w:w="6395" w:type="dxa"/>
                        <w:tcBorders>
                          <w:top w:val="single" w:sz="4" w:space="0" w:color="000000"/>
                          <w:bottom w:val="single" w:sz="4" w:space="0" w:color="000000"/>
                          <w:right w:val="single" w:sz="4" w:space="0" w:color="000000"/>
                        </w:tcBorders>
                      </w:tcPr>
                      <w:p>
                        <w:pPr>
                          <w:pStyle w:val="TableParagraph"/>
                          <w:spacing w:line="258" w:lineRule="exact"/>
                          <w:ind w:left="109"/>
                          <w:rPr>
                            <w:sz w:val="24"/>
                          </w:rPr>
                        </w:pPr>
                        <w:r>
                          <w:rPr>
                            <w:sz w:val="24"/>
                          </w:rPr>
                          <w:t>Drawings:</w:t>
                        </w:r>
                        <w:r>
                          <w:rPr>
                            <w:spacing w:val="66"/>
                            <w:sz w:val="24"/>
                          </w:rPr>
                          <w:t> </w:t>
                        </w:r>
                        <w:r>
                          <w:rPr>
                            <w:sz w:val="24"/>
                          </w:rPr>
                          <w:t>Louw</w:t>
                        </w:r>
                      </w:p>
                    </w:tc>
                    <w:tc>
                      <w:tcPr>
                        <w:tcW w:w="1135" w:type="dxa"/>
                        <w:tcBorders>
                          <w:top w:val="single" w:sz="4" w:space="0" w:color="000000"/>
                          <w:left w:val="single" w:sz="4" w:space="0" w:color="000000"/>
                          <w:bottom w:val="single" w:sz="4" w:space="0" w:color="000000"/>
                        </w:tcBorders>
                      </w:tcPr>
                      <w:p>
                        <w:pPr>
                          <w:pStyle w:val="TableParagraph"/>
                          <w:spacing w:line="258" w:lineRule="exact"/>
                          <w:ind w:right="78"/>
                          <w:jc w:val="right"/>
                          <w:rPr>
                            <w:sz w:val="24"/>
                          </w:rPr>
                        </w:pPr>
                        <w:r>
                          <w:rPr>
                            <w:sz w:val="24"/>
                          </w:rPr>
                          <w:t>259 000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Fixed assets at carrying value</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8"/>
                          <w:jc w:val="right"/>
                          <w:rPr>
                            <w:sz w:val="24"/>
                          </w:rPr>
                        </w:pPr>
                        <w:r>
                          <w:rPr>
                            <w:sz w:val="24"/>
                          </w:rPr>
                          <w:t>750 000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Fixed deposit: FNB (12% p.a.)</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8"/>
                          <w:jc w:val="right"/>
                          <w:rPr>
                            <w:sz w:val="24"/>
                          </w:rPr>
                        </w:pPr>
                        <w:r>
                          <w:rPr>
                            <w:sz w:val="24"/>
                          </w:rPr>
                          <w:t>151 200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Trading stock</w:t>
                        </w:r>
                      </w:p>
                    </w:tc>
                    <w:tc>
                      <w:tcPr>
                        <w:tcW w:w="1135" w:type="dxa"/>
                        <w:tcBorders>
                          <w:top w:val="single" w:sz="4" w:space="0" w:color="000000"/>
                          <w:left w:val="single" w:sz="4" w:space="0" w:color="000000"/>
                          <w:bottom w:val="single" w:sz="4" w:space="0" w:color="000000"/>
                        </w:tcBorders>
                      </w:tcPr>
                      <w:p>
                        <w:pPr>
                          <w:pStyle w:val="TableParagraph"/>
                          <w:spacing w:line="256" w:lineRule="exact"/>
                          <w:ind w:left="34"/>
                          <w:jc w:val="center"/>
                          <w:rPr>
                            <w:b/>
                            <w:sz w:val="24"/>
                          </w:rPr>
                        </w:pPr>
                        <w:r>
                          <w:rPr>
                            <w:b/>
                            <w:sz w:val="24"/>
                          </w:rPr>
                          <w:t>?</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Debtors' control</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7"/>
                          <w:jc w:val="right"/>
                          <w:rPr>
                            <w:sz w:val="24"/>
                          </w:rPr>
                        </w:pPr>
                        <w:r>
                          <w:rPr>
                            <w:sz w:val="24"/>
                          </w:rPr>
                          <w:t>58 000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Provision for bad debts</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7"/>
                          <w:jc w:val="right"/>
                          <w:rPr>
                            <w:sz w:val="24"/>
                          </w:rPr>
                        </w:pPr>
                        <w:r>
                          <w:rPr>
                            <w:sz w:val="24"/>
                          </w:rPr>
                          <w:t>3 900</w:t>
                        </w:r>
                      </w:p>
                    </w:tc>
                  </w:tr>
                  <w:tr>
                    <w:trPr>
                      <w:trHeight w:val="277" w:hRule="atLeast"/>
                    </w:trPr>
                    <w:tc>
                      <w:tcPr>
                        <w:tcW w:w="6395" w:type="dxa"/>
                        <w:tcBorders>
                          <w:top w:val="single" w:sz="4" w:space="0" w:color="000000"/>
                          <w:bottom w:val="single" w:sz="4" w:space="0" w:color="000000"/>
                          <w:right w:val="single" w:sz="4" w:space="0" w:color="000000"/>
                        </w:tcBorders>
                      </w:tcPr>
                      <w:p>
                        <w:pPr>
                          <w:pStyle w:val="TableParagraph"/>
                          <w:spacing w:line="258" w:lineRule="exact"/>
                          <w:ind w:left="109"/>
                          <w:rPr>
                            <w:sz w:val="24"/>
                          </w:rPr>
                        </w:pPr>
                        <w:r>
                          <w:rPr>
                            <w:sz w:val="24"/>
                          </w:rPr>
                          <w:t>Loan: Diamond Bank</w:t>
                        </w:r>
                      </w:p>
                    </w:tc>
                    <w:tc>
                      <w:tcPr>
                        <w:tcW w:w="1135" w:type="dxa"/>
                        <w:tcBorders>
                          <w:top w:val="single" w:sz="4" w:space="0" w:color="000000"/>
                          <w:left w:val="single" w:sz="4" w:space="0" w:color="000000"/>
                          <w:bottom w:val="single" w:sz="4" w:space="0" w:color="000000"/>
                        </w:tcBorders>
                      </w:tcPr>
                      <w:p>
                        <w:pPr>
                          <w:pStyle w:val="TableParagraph"/>
                          <w:spacing w:line="258" w:lineRule="exact"/>
                          <w:ind w:right="78"/>
                          <w:jc w:val="right"/>
                          <w:rPr>
                            <w:sz w:val="24"/>
                          </w:rPr>
                        </w:pPr>
                        <w:r>
                          <w:rPr>
                            <w:sz w:val="24"/>
                          </w:rPr>
                          <w:t>208 800</w:t>
                        </w:r>
                      </w:p>
                    </w:tc>
                  </w:tr>
                  <w:tr>
                    <w:trPr>
                      <w:trHeight w:val="276"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Creditors' control</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8"/>
                          <w:jc w:val="right"/>
                          <w:rPr>
                            <w:sz w:val="24"/>
                          </w:rPr>
                        </w:pPr>
                        <w:r>
                          <w:rPr>
                            <w:sz w:val="24"/>
                          </w:rPr>
                          <w:t>85 300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Accrued income</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7"/>
                          <w:jc w:val="right"/>
                          <w:rPr>
                            <w:sz w:val="24"/>
                          </w:rPr>
                        </w:pPr>
                        <w:r>
                          <w:rPr>
                            <w:sz w:val="24"/>
                          </w:rPr>
                          <w:t>9 500</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Prepaid expenses (See Information (a).)</w:t>
                        </w:r>
                      </w:p>
                    </w:tc>
                    <w:tc>
                      <w:tcPr>
                        <w:tcW w:w="1135" w:type="dxa"/>
                        <w:tcBorders>
                          <w:top w:val="single" w:sz="4" w:space="0" w:color="000000"/>
                          <w:left w:val="single" w:sz="4" w:space="0" w:color="000000"/>
                          <w:bottom w:val="single" w:sz="4" w:space="0" w:color="000000"/>
                        </w:tcBorders>
                      </w:tcPr>
                      <w:p>
                        <w:pPr>
                          <w:pStyle w:val="TableParagraph"/>
                          <w:spacing w:line="256" w:lineRule="exact"/>
                          <w:ind w:left="34"/>
                          <w:jc w:val="center"/>
                          <w:rPr>
                            <w:b/>
                            <w:sz w:val="24"/>
                          </w:rPr>
                        </w:pPr>
                        <w:r>
                          <w:rPr>
                            <w:b/>
                            <w:sz w:val="24"/>
                          </w:rPr>
                          <w:t>?</w:t>
                        </w:r>
                      </w:p>
                    </w:tc>
                  </w:tr>
                  <w:tr>
                    <w:trPr>
                      <w:trHeight w:val="275" w:hRule="atLeast"/>
                    </w:trPr>
                    <w:tc>
                      <w:tcPr>
                        <w:tcW w:w="6395" w:type="dxa"/>
                        <w:tcBorders>
                          <w:top w:val="single" w:sz="4" w:space="0" w:color="000000"/>
                          <w:bottom w:val="single" w:sz="4" w:space="0" w:color="000000"/>
                          <w:right w:val="single" w:sz="4" w:space="0" w:color="000000"/>
                        </w:tcBorders>
                      </w:tcPr>
                      <w:p>
                        <w:pPr>
                          <w:pStyle w:val="TableParagraph"/>
                          <w:spacing w:line="256" w:lineRule="exact"/>
                          <w:ind w:left="109"/>
                          <w:rPr>
                            <w:sz w:val="24"/>
                          </w:rPr>
                        </w:pPr>
                        <w:r>
                          <w:rPr>
                            <w:sz w:val="24"/>
                          </w:rPr>
                          <w:t>Cash and cash equivalents</w:t>
                        </w:r>
                      </w:p>
                    </w:tc>
                    <w:tc>
                      <w:tcPr>
                        <w:tcW w:w="1135" w:type="dxa"/>
                        <w:tcBorders>
                          <w:top w:val="single" w:sz="4" w:space="0" w:color="000000"/>
                          <w:left w:val="single" w:sz="4" w:space="0" w:color="000000"/>
                          <w:bottom w:val="single" w:sz="4" w:space="0" w:color="000000"/>
                        </w:tcBorders>
                      </w:tcPr>
                      <w:p>
                        <w:pPr>
                          <w:pStyle w:val="TableParagraph"/>
                          <w:spacing w:line="256" w:lineRule="exact"/>
                          <w:ind w:right="77"/>
                          <w:jc w:val="right"/>
                          <w:rPr>
                            <w:sz w:val="24"/>
                          </w:rPr>
                        </w:pPr>
                        <w:r>
                          <w:rPr>
                            <w:sz w:val="24"/>
                          </w:rPr>
                          <w:t>6 000</w:t>
                        </w:r>
                      </w:p>
                    </w:tc>
                  </w:tr>
                  <w:tr>
                    <w:trPr>
                      <w:trHeight w:val="275" w:hRule="atLeast"/>
                    </w:trPr>
                    <w:tc>
                      <w:tcPr>
                        <w:tcW w:w="6395" w:type="dxa"/>
                        <w:tcBorders>
                          <w:top w:val="single" w:sz="4" w:space="0" w:color="000000"/>
                          <w:right w:val="single" w:sz="4" w:space="0" w:color="000000"/>
                        </w:tcBorders>
                      </w:tcPr>
                      <w:p>
                        <w:pPr>
                          <w:pStyle w:val="TableParagraph"/>
                          <w:spacing w:line="255" w:lineRule="exact"/>
                          <w:ind w:left="109"/>
                          <w:rPr>
                            <w:sz w:val="24"/>
                          </w:rPr>
                        </w:pPr>
                        <w:r>
                          <w:rPr>
                            <w:sz w:val="24"/>
                          </w:rPr>
                          <w:t>Bank (overdraft)</w:t>
                        </w:r>
                      </w:p>
                    </w:tc>
                    <w:tc>
                      <w:tcPr>
                        <w:tcW w:w="1135" w:type="dxa"/>
                        <w:tcBorders>
                          <w:top w:val="single" w:sz="4" w:space="0" w:color="000000"/>
                          <w:left w:val="single" w:sz="4" w:space="0" w:color="000000"/>
                        </w:tcBorders>
                      </w:tcPr>
                      <w:p>
                        <w:pPr>
                          <w:pStyle w:val="TableParagraph"/>
                          <w:spacing w:line="255" w:lineRule="exact"/>
                          <w:ind w:right="77"/>
                          <w:jc w:val="right"/>
                          <w:rPr>
                            <w:sz w:val="24"/>
                          </w:rPr>
                        </w:pPr>
                        <w:r>
                          <w:rPr>
                            <w:sz w:val="24"/>
                          </w:rPr>
                          <w:t>55 400</w:t>
                        </w:r>
                      </w:p>
                    </w:tc>
                  </w:tr>
                </w:tbl>
                <w:p>
                  <w:pPr>
                    <w:pStyle w:val="BodyText"/>
                  </w:pPr>
                </w:p>
              </w:txbxContent>
            </v:textbox>
            <w10:wrap type="none"/>
          </v:shape>
        </w:pict>
      </w:r>
      <w:r>
        <w:rPr>
          <w:b/>
          <w:sz w:val="24"/>
        </w:rPr>
        <w:t>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after="1"/>
        <w:rPr>
          <w:b/>
          <w:sz w:val="17"/>
        </w:rPr>
      </w:pPr>
    </w:p>
    <w:tbl>
      <w:tblPr>
        <w:tblW w:w="0" w:type="auto"/>
        <w:jc w:val="left"/>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
        <w:gridCol w:w="666"/>
        <w:gridCol w:w="7346"/>
      </w:tblGrid>
      <w:tr>
        <w:trPr>
          <w:trHeight w:val="398" w:hRule="atLeast"/>
        </w:trPr>
        <w:tc>
          <w:tcPr>
            <w:tcW w:w="675" w:type="dxa"/>
          </w:tcPr>
          <w:p>
            <w:pPr>
              <w:pStyle w:val="TableParagraph"/>
              <w:spacing w:line="268" w:lineRule="exact"/>
              <w:ind w:left="200"/>
              <w:rPr>
                <w:b/>
                <w:sz w:val="24"/>
              </w:rPr>
            </w:pPr>
            <w:r>
              <w:rPr>
                <w:b/>
                <w:sz w:val="24"/>
              </w:rPr>
              <w:t>B.</w:t>
            </w:r>
          </w:p>
        </w:tc>
        <w:tc>
          <w:tcPr>
            <w:tcW w:w="8012" w:type="dxa"/>
            <w:gridSpan w:val="2"/>
          </w:tcPr>
          <w:p>
            <w:pPr>
              <w:pStyle w:val="TableParagraph"/>
              <w:spacing w:line="268" w:lineRule="exact"/>
              <w:ind w:left="235"/>
              <w:rPr>
                <w:b/>
                <w:sz w:val="24"/>
              </w:rPr>
            </w:pPr>
            <w:r>
              <w:rPr>
                <w:b/>
                <w:sz w:val="24"/>
              </w:rPr>
              <w:t>Additional information:</w:t>
            </w:r>
          </w:p>
        </w:tc>
      </w:tr>
      <w:tr>
        <w:trPr>
          <w:trHeight w:val="529" w:hRule="atLeast"/>
        </w:trPr>
        <w:tc>
          <w:tcPr>
            <w:tcW w:w="675" w:type="dxa"/>
          </w:tcPr>
          <w:p>
            <w:pPr>
              <w:pStyle w:val="TableParagraph"/>
              <w:rPr>
                <w:rFonts w:ascii="Times New Roman"/>
                <w:sz w:val="22"/>
              </w:rPr>
            </w:pPr>
          </w:p>
        </w:tc>
        <w:tc>
          <w:tcPr>
            <w:tcW w:w="666" w:type="dxa"/>
          </w:tcPr>
          <w:p>
            <w:pPr>
              <w:pStyle w:val="TableParagraph"/>
              <w:spacing w:before="122"/>
              <w:ind w:left="235"/>
              <w:rPr>
                <w:sz w:val="24"/>
              </w:rPr>
            </w:pPr>
            <w:r>
              <w:rPr>
                <w:sz w:val="24"/>
              </w:rPr>
              <w:t>(a)</w:t>
            </w:r>
          </w:p>
        </w:tc>
        <w:tc>
          <w:tcPr>
            <w:tcW w:w="7346" w:type="dxa"/>
          </w:tcPr>
          <w:p>
            <w:pPr>
              <w:pStyle w:val="TableParagraph"/>
              <w:spacing w:before="122"/>
              <w:ind w:left="135"/>
              <w:rPr>
                <w:b/>
                <w:sz w:val="24"/>
              </w:rPr>
            </w:pPr>
            <w:r>
              <w:rPr>
                <w:b/>
                <w:sz w:val="24"/>
              </w:rPr>
              <w:t>Information relating to the partnership agreement:</w:t>
            </w:r>
          </w:p>
        </w:tc>
      </w:tr>
      <w:tr>
        <w:trPr>
          <w:trHeight w:val="525" w:hRule="atLeast"/>
        </w:trPr>
        <w:tc>
          <w:tcPr>
            <w:tcW w:w="675" w:type="dxa"/>
          </w:tcPr>
          <w:p>
            <w:pPr>
              <w:pStyle w:val="TableParagraph"/>
              <w:rPr>
                <w:rFonts w:ascii="Times New Roman"/>
                <w:sz w:val="22"/>
              </w:rPr>
            </w:pPr>
          </w:p>
        </w:tc>
        <w:tc>
          <w:tcPr>
            <w:tcW w:w="666" w:type="dxa"/>
          </w:tcPr>
          <w:p>
            <w:pPr>
              <w:pStyle w:val="TableParagraph"/>
              <w:rPr>
                <w:rFonts w:ascii="Times New Roman"/>
                <w:sz w:val="22"/>
              </w:rPr>
            </w:pPr>
          </w:p>
        </w:tc>
        <w:tc>
          <w:tcPr>
            <w:tcW w:w="7346" w:type="dxa"/>
          </w:tcPr>
          <w:p>
            <w:pPr>
              <w:pStyle w:val="TableParagraph"/>
              <w:spacing w:before="123"/>
              <w:ind w:left="135"/>
              <w:rPr>
                <w:b/>
                <w:sz w:val="24"/>
              </w:rPr>
            </w:pPr>
            <w:r>
              <w:rPr>
                <w:b/>
                <w:sz w:val="24"/>
              </w:rPr>
              <w:t>Partners' salaries:</w:t>
            </w:r>
          </w:p>
        </w:tc>
      </w:tr>
      <w:tr>
        <w:trPr>
          <w:trHeight w:val="989" w:hRule="atLeast"/>
        </w:trPr>
        <w:tc>
          <w:tcPr>
            <w:tcW w:w="675" w:type="dxa"/>
          </w:tcPr>
          <w:p>
            <w:pPr>
              <w:pStyle w:val="TableParagraph"/>
              <w:rPr>
                <w:rFonts w:ascii="Times New Roman"/>
                <w:sz w:val="22"/>
              </w:rPr>
            </w:pPr>
          </w:p>
        </w:tc>
        <w:tc>
          <w:tcPr>
            <w:tcW w:w="666" w:type="dxa"/>
          </w:tcPr>
          <w:p>
            <w:pPr>
              <w:pStyle w:val="TableParagraph"/>
              <w:rPr>
                <w:rFonts w:ascii="Times New Roman"/>
                <w:sz w:val="22"/>
              </w:rPr>
            </w:pPr>
          </w:p>
        </w:tc>
        <w:tc>
          <w:tcPr>
            <w:tcW w:w="7346" w:type="dxa"/>
          </w:tcPr>
          <w:p>
            <w:pPr>
              <w:pStyle w:val="TableParagraph"/>
              <w:numPr>
                <w:ilvl w:val="0"/>
                <w:numId w:val="4"/>
              </w:numPr>
              <w:tabs>
                <w:tab w:pos="495" w:val="left" w:leader="none"/>
                <w:tab w:pos="496" w:val="left" w:leader="none"/>
                <w:tab w:pos="1586" w:val="left" w:leader="none"/>
                <w:tab w:pos="2701" w:val="left" w:leader="none"/>
                <w:tab w:pos="3819" w:val="left" w:leader="none"/>
                <w:tab w:pos="4373" w:val="left" w:leader="none"/>
                <w:tab w:pos="5316" w:val="left" w:leader="none"/>
                <w:tab w:pos="5870" w:val="left" w:leader="none"/>
                <w:tab w:pos="6719" w:val="left" w:leader="none"/>
              </w:tabs>
              <w:spacing w:line="240" w:lineRule="auto" w:before="126" w:after="0"/>
              <w:ind w:left="495" w:right="199" w:hanging="360"/>
              <w:jc w:val="left"/>
              <w:rPr>
                <w:sz w:val="24"/>
              </w:rPr>
            </w:pPr>
            <w:r>
              <w:rPr>
                <w:sz w:val="24"/>
              </w:rPr>
              <w:t>Vilander</w:t>
              <w:tab/>
              <w:t>received</w:t>
              <w:tab/>
              <w:t>R10</w:t>
            </w:r>
            <w:r>
              <w:rPr>
                <w:spacing w:val="3"/>
                <w:sz w:val="24"/>
              </w:rPr>
              <w:t> </w:t>
            </w:r>
            <w:r>
              <w:rPr>
                <w:sz w:val="24"/>
              </w:rPr>
              <w:t>000</w:t>
              <w:tab/>
              <w:t>per</w:t>
              <w:tab/>
              <w:t>month.</w:t>
              <w:tab/>
              <w:t>His</w:t>
              <w:tab/>
              <w:t>salary</w:t>
              <w:tab/>
            </w:r>
            <w:r>
              <w:rPr>
                <w:spacing w:val="-7"/>
                <w:sz w:val="24"/>
              </w:rPr>
              <w:t>was </w:t>
            </w:r>
            <w:r>
              <w:rPr>
                <w:sz w:val="24"/>
              </w:rPr>
              <w:t>increased by R2 500 per month from 1 December</w:t>
            </w:r>
            <w:r>
              <w:rPr>
                <w:spacing w:val="-11"/>
                <w:sz w:val="24"/>
              </w:rPr>
              <w:t> </w:t>
            </w:r>
            <w:r>
              <w:rPr>
                <w:sz w:val="24"/>
              </w:rPr>
              <w:t>2018.</w:t>
            </w:r>
          </w:p>
          <w:p>
            <w:pPr>
              <w:pStyle w:val="TableParagraph"/>
              <w:numPr>
                <w:ilvl w:val="0"/>
                <w:numId w:val="4"/>
              </w:numPr>
              <w:tabs>
                <w:tab w:pos="495" w:val="left" w:leader="none"/>
                <w:tab w:pos="496" w:val="left" w:leader="none"/>
              </w:tabs>
              <w:spacing w:line="273" w:lineRule="exact" w:before="0" w:after="0"/>
              <w:ind w:left="495" w:right="0" w:hanging="361"/>
              <w:jc w:val="left"/>
              <w:rPr>
                <w:sz w:val="24"/>
              </w:rPr>
            </w:pPr>
            <w:r>
              <w:rPr>
                <w:sz w:val="24"/>
              </w:rPr>
              <w:t>Louw receives R144 000 per</w:t>
            </w:r>
            <w:r>
              <w:rPr>
                <w:spacing w:val="-1"/>
                <w:sz w:val="24"/>
              </w:rPr>
              <w:t> </w:t>
            </w:r>
            <w:r>
              <w:rPr>
                <w:sz w:val="24"/>
              </w:rPr>
              <w:t>year.</w:t>
            </w:r>
          </w:p>
        </w:tc>
      </w:tr>
    </w:tbl>
    <w:p>
      <w:pPr>
        <w:spacing w:after="0" w:line="273" w:lineRule="exact"/>
        <w:jc w:val="left"/>
        <w:rPr>
          <w:sz w:val="24"/>
        </w:rPr>
        <w:sectPr>
          <w:pgSz w:w="11910" w:h="16840"/>
          <w:pgMar w:header="724" w:footer="744" w:top="1240" w:bottom="940" w:left="760" w:right="220"/>
        </w:sectPr>
      </w:pPr>
    </w:p>
    <w:p>
      <w:pPr>
        <w:pStyle w:val="BodyText"/>
        <w:rPr>
          <w:b/>
          <w:sz w:val="20"/>
        </w:rPr>
      </w:pPr>
    </w:p>
    <w:p>
      <w:pPr>
        <w:pStyle w:val="BodyText"/>
        <w:spacing w:before="6" w:after="1"/>
        <w:rPr>
          <w:b/>
          <w:sz w:val="21"/>
        </w:rPr>
      </w:pPr>
    </w:p>
    <w:tbl>
      <w:tblPr>
        <w:tblW w:w="0" w:type="auto"/>
        <w:jc w:val="left"/>
        <w:tblInd w:w="1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0"/>
        <w:gridCol w:w="7349"/>
      </w:tblGrid>
      <w:tr>
        <w:trPr>
          <w:trHeight w:val="406" w:hRule="atLeast"/>
        </w:trPr>
        <w:tc>
          <w:tcPr>
            <w:tcW w:w="630" w:type="dxa"/>
          </w:tcPr>
          <w:p>
            <w:pPr>
              <w:pStyle w:val="TableParagraph"/>
              <w:rPr>
                <w:rFonts w:ascii="Times New Roman"/>
                <w:sz w:val="22"/>
              </w:rPr>
            </w:pPr>
          </w:p>
        </w:tc>
        <w:tc>
          <w:tcPr>
            <w:tcW w:w="7349" w:type="dxa"/>
          </w:tcPr>
          <w:p>
            <w:pPr>
              <w:pStyle w:val="TableParagraph"/>
              <w:spacing w:line="268" w:lineRule="exact"/>
              <w:ind w:left="136"/>
              <w:rPr>
                <w:b/>
                <w:sz w:val="24"/>
              </w:rPr>
            </w:pPr>
            <w:r>
              <w:rPr>
                <w:b/>
                <w:sz w:val="24"/>
              </w:rPr>
              <w:t>Interest on capital:</w:t>
            </w:r>
          </w:p>
        </w:tc>
      </w:tr>
      <w:tr>
        <w:trPr>
          <w:trHeight w:val="863" w:hRule="atLeast"/>
        </w:trPr>
        <w:tc>
          <w:tcPr>
            <w:tcW w:w="630" w:type="dxa"/>
          </w:tcPr>
          <w:p>
            <w:pPr>
              <w:pStyle w:val="TableParagraph"/>
              <w:rPr>
                <w:rFonts w:ascii="Times New Roman"/>
                <w:sz w:val="22"/>
              </w:rPr>
            </w:pPr>
          </w:p>
        </w:tc>
        <w:tc>
          <w:tcPr>
            <w:tcW w:w="7349" w:type="dxa"/>
          </w:tcPr>
          <w:p>
            <w:pPr>
              <w:pStyle w:val="TableParagraph"/>
              <w:numPr>
                <w:ilvl w:val="0"/>
                <w:numId w:val="5"/>
              </w:numPr>
              <w:tabs>
                <w:tab w:pos="496" w:val="left" w:leader="none"/>
                <w:tab w:pos="497" w:val="left" w:leader="none"/>
              </w:tabs>
              <w:spacing w:line="292" w:lineRule="exact" w:before="138" w:after="0"/>
              <w:ind w:left="496" w:right="0" w:hanging="361"/>
              <w:jc w:val="left"/>
              <w:rPr>
                <w:sz w:val="24"/>
              </w:rPr>
            </w:pPr>
            <w:r>
              <w:rPr>
                <w:sz w:val="24"/>
              </w:rPr>
              <w:t>Louw will receive R35 200 for the</w:t>
            </w:r>
            <w:r>
              <w:rPr>
                <w:spacing w:val="-6"/>
                <w:sz w:val="24"/>
              </w:rPr>
              <w:t> </w:t>
            </w:r>
            <w:r>
              <w:rPr>
                <w:sz w:val="24"/>
              </w:rPr>
              <w:t>year.</w:t>
            </w:r>
          </w:p>
          <w:p>
            <w:pPr>
              <w:pStyle w:val="TableParagraph"/>
              <w:numPr>
                <w:ilvl w:val="0"/>
                <w:numId w:val="5"/>
              </w:numPr>
              <w:tabs>
                <w:tab w:pos="496" w:val="left" w:leader="none"/>
                <w:tab w:pos="497" w:val="left" w:leader="none"/>
              </w:tabs>
              <w:spacing w:line="292" w:lineRule="exact" w:before="0" w:after="0"/>
              <w:ind w:left="496" w:right="0" w:hanging="361"/>
              <w:jc w:val="left"/>
              <w:rPr>
                <w:sz w:val="24"/>
              </w:rPr>
            </w:pPr>
            <w:r>
              <w:rPr>
                <w:sz w:val="24"/>
              </w:rPr>
              <w:t>Vilander receives the same % interest as</w:t>
            </w:r>
            <w:r>
              <w:rPr>
                <w:spacing w:val="-8"/>
                <w:sz w:val="24"/>
              </w:rPr>
              <w:t> </w:t>
            </w:r>
            <w:r>
              <w:rPr>
                <w:sz w:val="24"/>
              </w:rPr>
              <w:t>Louw.</w:t>
            </w:r>
          </w:p>
        </w:tc>
      </w:tr>
      <w:tr>
        <w:trPr>
          <w:trHeight w:val="551" w:hRule="atLeast"/>
        </w:trPr>
        <w:tc>
          <w:tcPr>
            <w:tcW w:w="630" w:type="dxa"/>
          </w:tcPr>
          <w:p>
            <w:pPr>
              <w:pStyle w:val="TableParagraph"/>
              <w:rPr>
                <w:rFonts w:ascii="Times New Roman"/>
                <w:sz w:val="22"/>
              </w:rPr>
            </w:pPr>
          </w:p>
        </w:tc>
        <w:tc>
          <w:tcPr>
            <w:tcW w:w="7349" w:type="dxa"/>
          </w:tcPr>
          <w:p>
            <w:pPr>
              <w:pStyle w:val="TableParagraph"/>
              <w:spacing w:before="133"/>
              <w:ind w:left="136"/>
              <w:rPr>
                <w:b/>
                <w:sz w:val="24"/>
              </w:rPr>
            </w:pPr>
            <w:r>
              <w:rPr>
                <w:b/>
                <w:sz w:val="24"/>
              </w:rPr>
              <w:t>Remaining profit (after the primary distribution):</w:t>
            </w:r>
          </w:p>
        </w:tc>
      </w:tr>
      <w:tr>
        <w:trPr>
          <w:trHeight w:val="1380" w:hRule="atLeast"/>
        </w:trPr>
        <w:tc>
          <w:tcPr>
            <w:tcW w:w="630" w:type="dxa"/>
          </w:tcPr>
          <w:p>
            <w:pPr>
              <w:pStyle w:val="TableParagraph"/>
              <w:rPr>
                <w:rFonts w:ascii="Times New Roman"/>
                <w:sz w:val="22"/>
              </w:rPr>
            </w:pPr>
          </w:p>
        </w:tc>
        <w:tc>
          <w:tcPr>
            <w:tcW w:w="7349" w:type="dxa"/>
          </w:tcPr>
          <w:p>
            <w:pPr>
              <w:pStyle w:val="TableParagraph"/>
              <w:spacing w:before="134"/>
              <w:ind w:left="136"/>
              <w:rPr>
                <w:sz w:val="24"/>
              </w:rPr>
            </w:pPr>
            <w:r>
              <w:rPr>
                <w:sz w:val="24"/>
              </w:rPr>
              <w:t>The remaining profit is distributed in the ratio of the capital contribution at the end of the year.</w:t>
            </w:r>
          </w:p>
          <w:p>
            <w:pPr>
              <w:pStyle w:val="TableParagraph"/>
              <w:rPr>
                <w:b/>
                <w:sz w:val="24"/>
              </w:rPr>
            </w:pPr>
          </w:p>
          <w:p>
            <w:pPr>
              <w:pStyle w:val="TableParagraph"/>
              <w:ind w:left="136"/>
              <w:rPr>
                <w:sz w:val="24"/>
              </w:rPr>
            </w:pPr>
            <w:r>
              <w:rPr>
                <w:sz w:val="24"/>
              </w:rPr>
              <w:t>The net profit after the primary distribution was R90 000.</w:t>
            </w:r>
          </w:p>
        </w:tc>
      </w:tr>
      <w:tr>
        <w:trPr>
          <w:trHeight w:val="1656" w:hRule="atLeast"/>
        </w:trPr>
        <w:tc>
          <w:tcPr>
            <w:tcW w:w="630" w:type="dxa"/>
          </w:tcPr>
          <w:p>
            <w:pPr>
              <w:pStyle w:val="TableParagraph"/>
              <w:spacing w:before="134"/>
              <w:ind w:left="179" w:right="116"/>
              <w:jc w:val="center"/>
              <w:rPr>
                <w:sz w:val="24"/>
              </w:rPr>
            </w:pPr>
            <w:r>
              <w:rPr>
                <w:sz w:val="24"/>
              </w:rPr>
              <w:t>(b)</w:t>
            </w:r>
          </w:p>
        </w:tc>
        <w:tc>
          <w:tcPr>
            <w:tcW w:w="7349" w:type="dxa"/>
          </w:tcPr>
          <w:p>
            <w:pPr>
              <w:pStyle w:val="TableParagraph"/>
              <w:spacing w:before="134"/>
              <w:ind w:left="136" w:right="197"/>
              <w:jc w:val="both"/>
              <w:rPr>
                <w:sz w:val="24"/>
              </w:rPr>
            </w:pPr>
            <w:r>
              <w:rPr>
                <w:sz w:val="24"/>
              </w:rPr>
              <w:t>The  loan  from   Diamond   Bank   was   originally   received   on 1 March 2017. The loan must be repaid in equal monthly instalments over a period of 5</w:t>
            </w:r>
            <w:r>
              <w:rPr>
                <w:spacing w:val="-3"/>
                <w:sz w:val="24"/>
              </w:rPr>
              <w:t> </w:t>
            </w:r>
            <w:r>
              <w:rPr>
                <w:sz w:val="24"/>
              </w:rPr>
              <w:t>years.</w:t>
            </w:r>
          </w:p>
          <w:p>
            <w:pPr>
              <w:pStyle w:val="TableParagraph"/>
              <w:rPr>
                <w:b/>
                <w:sz w:val="24"/>
              </w:rPr>
            </w:pPr>
          </w:p>
          <w:p>
            <w:pPr>
              <w:pStyle w:val="TableParagraph"/>
              <w:ind w:left="136"/>
              <w:jc w:val="both"/>
              <w:rPr>
                <w:sz w:val="24"/>
              </w:rPr>
            </w:pPr>
            <w:r>
              <w:rPr>
                <w:sz w:val="24"/>
              </w:rPr>
              <w:t>Interest is not capitalised and is up to date.</w:t>
            </w:r>
          </w:p>
        </w:tc>
      </w:tr>
      <w:tr>
        <w:trPr>
          <w:trHeight w:val="551" w:hRule="atLeast"/>
        </w:trPr>
        <w:tc>
          <w:tcPr>
            <w:tcW w:w="630" w:type="dxa"/>
          </w:tcPr>
          <w:p>
            <w:pPr>
              <w:pStyle w:val="TableParagraph"/>
              <w:spacing w:before="134"/>
              <w:ind w:left="165" w:right="116"/>
              <w:jc w:val="center"/>
              <w:rPr>
                <w:sz w:val="24"/>
              </w:rPr>
            </w:pPr>
            <w:r>
              <w:rPr>
                <w:sz w:val="24"/>
              </w:rPr>
              <w:t>(c)</w:t>
            </w:r>
          </w:p>
        </w:tc>
        <w:tc>
          <w:tcPr>
            <w:tcW w:w="7349" w:type="dxa"/>
          </w:tcPr>
          <w:p>
            <w:pPr>
              <w:pStyle w:val="TableParagraph"/>
              <w:spacing w:before="134"/>
              <w:ind w:left="136"/>
              <w:rPr>
                <w:sz w:val="24"/>
              </w:rPr>
            </w:pPr>
            <w:r>
              <w:rPr>
                <w:sz w:val="24"/>
              </w:rPr>
              <w:t>Provision for bad debts must be decreased by R200.</w:t>
            </w:r>
          </w:p>
        </w:tc>
      </w:tr>
      <w:tr>
        <w:trPr>
          <w:trHeight w:val="828" w:hRule="atLeast"/>
        </w:trPr>
        <w:tc>
          <w:tcPr>
            <w:tcW w:w="630" w:type="dxa"/>
          </w:tcPr>
          <w:p>
            <w:pPr>
              <w:pStyle w:val="TableParagraph"/>
              <w:spacing w:before="134"/>
              <w:ind w:left="179" w:right="116"/>
              <w:jc w:val="center"/>
              <w:rPr>
                <w:sz w:val="24"/>
              </w:rPr>
            </w:pPr>
            <w:r>
              <w:rPr>
                <w:sz w:val="24"/>
              </w:rPr>
              <w:t>(d)</w:t>
            </w:r>
          </w:p>
        </w:tc>
        <w:tc>
          <w:tcPr>
            <w:tcW w:w="7349" w:type="dxa"/>
          </w:tcPr>
          <w:p>
            <w:pPr>
              <w:pStyle w:val="TableParagraph"/>
              <w:spacing w:before="134"/>
              <w:ind w:left="136"/>
              <w:rPr>
                <w:sz w:val="24"/>
              </w:rPr>
            </w:pPr>
            <w:r>
              <w:rPr>
                <w:sz w:val="24"/>
              </w:rPr>
              <w:t>Insurance includes an annual premium of R12 000 paid for the period 1 October 2018 to 30 September 2019.</w:t>
            </w:r>
          </w:p>
        </w:tc>
      </w:tr>
      <w:tr>
        <w:trPr>
          <w:trHeight w:val="410" w:hRule="atLeast"/>
        </w:trPr>
        <w:tc>
          <w:tcPr>
            <w:tcW w:w="630" w:type="dxa"/>
          </w:tcPr>
          <w:p>
            <w:pPr>
              <w:pStyle w:val="TableParagraph"/>
              <w:spacing w:line="256" w:lineRule="exact" w:before="134"/>
              <w:ind w:left="179" w:right="116"/>
              <w:jc w:val="center"/>
              <w:rPr>
                <w:sz w:val="24"/>
              </w:rPr>
            </w:pPr>
            <w:r>
              <w:rPr>
                <w:sz w:val="24"/>
              </w:rPr>
              <w:t>(e)</w:t>
            </w:r>
          </w:p>
        </w:tc>
        <w:tc>
          <w:tcPr>
            <w:tcW w:w="7349" w:type="dxa"/>
          </w:tcPr>
          <w:p>
            <w:pPr>
              <w:pStyle w:val="TableParagraph"/>
              <w:spacing w:line="256" w:lineRule="exact" w:before="134"/>
              <w:ind w:left="136"/>
              <w:rPr>
                <w:sz w:val="24"/>
              </w:rPr>
            </w:pPr>
            <w:r>
              <w:rPr>
                <w:sz w:val="24"/>
              </w:rPr>
              <w:t>Inventory is a balancing figure.</w:t>
            </w:r>
          </w:p>
        </w:tc>
      </w:tr>
    </w:tbl>
    <w:p>
      <w:pPr>
        <w:pStyle w:val="BodyText"/>
        <w:ind w:left="9907"/>
        <w:rPr>
          <w:sz w:val="20"/>
        </w:rPr>
      </w:pPr>
      <w:r>
        <w:rPr>
          <w:position w:val="-1"/>
          <w:sz w:val="20"/>
        </w:rPr>
        <w:pict>
          <v:shape style="width:44.1pt;height:16.1pt;mso-position-horizontal-relative:char;mso-position-vertical-relative:line" type="#_x0000_t202" filled="false" stroked="true" strokeweight="2.16pt" strokecolor="#000000">
            <w10:anchorlock/>
            <v:textbox inset="0,0,0,0">
              <w:txbxContent>
                <w:p>
                  <w:pPr>
                    <w:spacing w:line="274" w:lineRule="exact" w:before="0"/>
                    <w:ind w:left="266" w:right="264" w:firstLine="0"/>
                    <w:jc w:val="center"/>
                    <w:rPr>
                      <w:b/>
                      <w:sz w:val="24"/>
                    </w:rPr>
                  </w:pPr>
                  <w:r>
                    <w:rPr>
                      <w:b/>
                      <w:sz w:val="24"/>
                    </w:rPr>
                    <w:t>40</w:t>
                  </w:r>
                </w:p>
              </w:txbxContent>
            </v:textbox>
            <v:stroke dashstyle="solid"/>
          </v:shape>
        </w:pict>
      </w:r>
      <w:r>
        <w:rPr>
          <w:position w:val="-1"/>
          <w:sz w:val="20"/>
        </w:rPr>
      </w:r>
    </w:p>
    <w:p>
      <w:pPr>
        <w:spacing w:after="0"/>
        <w:rPr>
          <w:sz w:val="20"/>
        </w:rPr>
        <w:sectPr>
          <w:pgSz w:w="11910" w:h="16840"/>
          <w:pgMar w:header="724" w:footer="744" w:top="1240" w:bottom="940" w:left="760" w:right="220"/>
        </w:sectPr>
      </w:pPr>
    </w:p>
    <w:p>
      <w:pPr>
        <w:pStyle w:val="BodyText"/>
        <w:rPr>
          <w:b/>
          <w:sz w:val="20"/>
        </w:rPr>
      </w:pPr>
    </w:p>
    <w:p>
      <w:pPr>
        <w:pStyle w:val="BodyText"/>
        <w:spacing w:before="10"/>
        <w:rPr>
          <w:b/>
          <w:sz w:val="20"/>
        </w:rPr>
      </w:pPr>
    </w:p>
    <w:p>
      <w:pPr>
        <w:tabs>
          <w:tab w:pos="6962" w:val="left" w:leader="none"/>
        </w:tabs>
        <w:spacing w:before="0"/>
        <w:ind w:left="317" w:right="0" w:firstLine="0"/>
        <w:jc w:val="left"/>
        <w:rPr>
          <w:b/>
          <w:sz w:val="24"/>
        </w:rPr>
      </w:pPr>
      <w:r>
        <w:rPr>
          <w:b/>
          <w:sz w:val="24"/>
        </w:rPr>
        <w:t>QUESTION 4:  ANALYSIS</w:t>
      </w:r>
      <w:r>
        <w:rPr>
          <w:b/>
          <w:spacing w:val="-3"/>
          <w:sz w:val="24"/>
        </w:rPr>
        <w:t> </w:t>
      </w:r>
      <w:r>
        <w:rPr>
          <w:b/>
          <w:sz w:val="24"/>
        </w:rPr>
        <w:t>AND</w:t>
      </w:r>
      <w:r>
        <w:rPr>
          <w:b/>
          <w:spacing w:val="-4"/>
          <w:sz w:val="24"/>
        </w:rPr>
        <w:t> </w:t>
      </w:r>
      <w:r>
        <w:rPr>
          <w:b/>
          <w:sz w:val="24"/>
        </w:rPr>
        <w:t>INTERPRETATION</w:t>
        <w:tab/>
        <w:t>(35 marks; 25</w:t>
      </w:r>
      <w:r>
        <w:rPr>
          <w:b/>
          <w:spacing w:val="-4"/>
          <w:sz w:val="24"/>
        </w:rPr>
        <w:t> </w:t>
      </w:r>
      <w:r>
        <w:rPr>
          <w:b/>
          <w:sz w:val="24"/>
        </w:rPr>
        <w:t>minutes)</w:t>
      </w:r>
    </w:p>
    <w:p>
      <w:pPr>
        <w:pStyle w:val="BodyText"/>
        <w:spacing w:before="8"/>
        <w:rPr>
          <w:b/>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6"/>
        <w:gridCol w:w="4166"/>
      </w:tblGrid>
      <w:tr>
        <w:trPr>
          <w:trHeight w:val="268" w:hRule="atLeast"/>
        </w:trPr>
        <w:tc>
          <w:tcPr>
            <w:tcW w:w="846" w:type="dxa"/>
          </w:tcPr>
          <w:p>
            <w:pPr>
              <w:pStyle w:val="TableParagraph"/>
              <w:spacing w:line="248" w:lineRule="exact"/>
              <w:ind w:left="200"/>
              <w:rPr>
                <w:sz w:val="24"/>
              </w:rPr>
            </w:pPr>
            <w:r>
              <w:rPr>
                <w:sz w:val="24"/>
              </w:rPr>
              <w:t>4.1</w:t>
            </w:r>
          </w:p>
        </w:tc>
        <w:tc>
          <w:tcPr>
            <w:tcW w:w="4166" w:type="dxa"/>
          </w:tcPr>
          <w:p>
            <w:pPr>
              <w:pStyle w:val="TableParagraph"/>
              <w:spacing w:line="248" w:lineRule="exact"/>
              <w:ind w:left="311"/>
              <w:rPr>
                <w:b/>
                <w:sz w:val="24"/>
              </w:rPr>
            </w:pPr>
            <w:r>
              <w:rPr>
                <w:b/>
                <w:sz w:val="24"/>
              </w:rPr>
              <w:t>FINANCIAL RESULTS FOR 2019</w:t>
            </w:r>
          </w:p>
        </w:tc>
      </w:tr>
    </w:tbl>
    <w:p>
      <w:pPr>
        <w:pStyle w:val="BodyText"/>
        <w:spacing w:before="7" w:after="1"/>
        <w:rPr>
          <w:b/>
        </w:rPr>
      </w:pPr>
    </w:p>
    <w:tbl>
      <w:tblPr>
        <w:tblW w:w="0" w:type="auto"/>
        <w:jc w:val="left"/>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
        <w:gridCol w:w="7790"/>
        <w:gridCol w:w="760"/>
      </w:tblGrid>
      <w:tr>
        <w:trPr>
          <w:trHeight w:val="2617" w:hRule="atLeast"/>
        </w:trPr>
        <w:tc>
          <w:tcPr>
            <w:tcW w:w="9514" w:type="dxa"/>
            <w:gridSpan w:val="3"/>
          </w:tcPr>
          <w:p>
            <w:pPr>
              <w:pStyle w:val="TableParagraph"/>
              <w:ind w:left="200" w:right="1021"/>
              <w:jc w:val="both"/>
              <w:rPr>
                <w:sz w:val="24"/>
              </w:rPr>
            </w:pPr>
            <w:r>
              <w:rPr>
                <w:sz w:val="24"/>
              </w:rPr>
              <w:t>The information relates to Ron-Y Fashions with partners Ronel Henning and Yvonne Twerefoo. The business opened on 1 March 2017 and sells ladies' clothes and jewellery.</w:t>
            </w:r>
          </w:p>
          <w:p>
            <w:pPr>
              <w:pStyle w:val="TableParagraph"/>
              <w:spacing w:before="3"/>
              <w:rPr>
                <w:b/>
                <w:sz w:val="23"/>
              </w:rPr>
            </w:pPr>
          </w:p>
          <w:p>
            <w:pPr>
              <w:pStyle w:val="TableParagraph"/>
              <w:ind w:left="200" w:right="1021"/>
              <w:jc w:val="both"/>
              <w:rPr>
                <w:sz w:val="24"/>
              </w:rPr>
            </w:pPr>
            <w:r>
              <w:rPr>
                <w:sz w:val="24"/>
              </w:rPr>
              <w:t>Ronel Henning has given up a part-time job in order to run this business. She earned R102 000 p.a. in her previous job. Yvonne Twerefoo has decided to keep her existing job, where she is earning R109 800 p.a. She has decided not to work in Ron-Y Fashions for the first year (in other words she is a silent partner for the first year). She will review her situation at a later stage.</w:t>
            </w:r>
          </w:p>
        </w:tc>
      </w:tr>
      <w:tr>
        <w:trPr>
          <w:trHeight w:val="550" w:hRule="atLeast"/>
        </w:trPr>
        <w:tc>
          <w:tcPr>
            <w:tcW w:w="9514" w:type="dxa"/>
            <w:gridSpan w:val="3"/>
          </w:tcPr>
          <w:p>
            <w:pPr>
              <w:pStyle w:val="TableParagraph"/>
              <w:spacing w:before="133"/>
              <w:ind w:left="200"/>
              <w:rPr>
                <w:b/>
                <w:sz w:val="24"/>
              </w:rPr>
            </w:pPr>
            <w:r>
              <w:rPr>
                <w:b/>
                <w:sz w:val="24"/>
              </w:rPr>
              <w:t>REQUIRED:</w:t>
            </w:r>
          </w:p>
        </w:tc>
      </w:tr>
      <w:tr>
        <w:trPr>
          <w:trHeight w:val="1103" w:hRule="atLeast"/>
        </w:trPr>
        <w:tc>
          <w:tcPr>
            <w:tcW w:w="9514" w:type="dxa"/>
            <w:gridSpan w:val="3"/>
          </w:tcPr>
          <w:p>
            <w:pPr>
              <w:pStyle w:val="TableParagraph"/>
              <w:spacing w:before="134"/>
              <w:ind w:left="200" w:right="1027"/>
              <w:jc w:val="both"/>
              <w:rPr>
                <w:sz w:val="24"/>
              </w:rPr>
            </w:pPr>
            <w:r>
              <w:rPr>
                <w:sz w:val="24"/>
              </w:rPr>
              <w:t>Show ALL calculations. Where comments are required, refer to figures in the statements provided or ratios/percentages calculated by you in order to support your answer.</w:t>
            </w:r>
          </w:p>
        </w:tc>
      </w:tr>
      <w:tr>
        <w:trPr>
          <w:trHeight w:val="978" w:hRule="atLeast"/>
        </w:trPr>
        <w:tc>
          <w:tcPr>
            <w:tcW w:w="964" w:type="dxa"/>
          </w:tcPr>
          <w:p>
            <w:pPr>
              <w:pStyle w:val="TableParagraph"/>
              <w:spacing w:before="134"/>
              <w:ind w:left="200"/>
              <w:rPr>
                <w:sz w:val="24"/>
              </w:rPr>
            </w:pPr>
            <w:r>
              <w:rPr>
                <w:sz w:val="24"/>
              </w:rPr>
              <w:t>4.1.1</w:t>
            </w:r>
          </w:p>
        </w:tc>
        <w:tc>
          <w:tcPr>
            <w:tcW w:w="7790" w:type="dxa"/>
            <w:vMerge w:val="restart"/>
          </w:tcPr>
          <w:p>
            <w:pPr>
              <w:pStyle w:val="TableParagraph"/>
              <w:spacing w:before="134"/>
              <w:ind w:left="229" w:right="267"/>
              <w:jc w:val="both"/>
              <w:rPr>
                <w:sz w:val="24"/>
              </w:rPr>
            </w:pPr>
            <w:r>
              <w:rPr>
                <w:sz w:val="24"/>
              </w:rPr>
              <w:t>The business was started on 1 March 2017. The partners are concerned about the financial results during the first year of operation.</w:t>
            </w:r>
          </w:p>
          <w:p>
            <w:pPr>
              <w:pStyle w:val="TableParagraph"/>
              <w:spacing w:before="1"/>
              <w:rPr>
                <w:b/>
                <w:sz w:val="24"/>
              </w:rPr>
            </w:pPr>
          </w:p>
          <w:p>
            <w:pPr>
              <w:pStyle w:val="TableParagraph"/>
              <w:numPr>
                <w:ilvl w:val="0"/>
                <w:numId w:val="6"/>
              </w:numPr>
              <w:tabs>
                <w:tab w:pos="589" w:val="left" w:leader="none"/>
                <w:tab w:pos="590" w:val="left" w:leader="none"/>
              </w:tabs>
              <w:spacing w:line="240" w:lineRule="auto" w:before="0" w:after="0"/>
              <w:ind w:left="589" w:right="266" w:hanging="360"/>
              <w:jc w:val="left"/>
              <w:rPr>
                <w:sz w:val="24"/>
              </w:rPr>
            </w:pPr>
            <w:r>
              <w:rPr>
                <w:sz w:val="24"/>
              </w:rPr>
              <w:t>Calculate the % return on the partners' equity (use average equity).</w:t>
            </w:r>
          </w:p>
          <w:p>
            <w:pPr>
              <w:pStyle w:val="TableParagraph"/>
              <w:numPr>
                <w:ilvl w:val="0"/>
                <w:numId w:val="6"/>
              </w:numPr>
              <w:tabs>
                <w:tab w:pos="589" w:val="left" w:leader="none"/>
                <w:tab w:pos="590" w:val="left" w:leader="none"/>
              </w:tabs>
              <w:spacing w:line="293" w:lineRule="exact" w:before="0" w:after="0"/>
              <w:ind w:left="589" w:right="0" w:hanging="361"/>
              <w:jc w:val="left"/>
              <w:rPr>
                <w:sz w:val="24"/>
              </w:rPr>
            </w:pPr>
            <w:r>
              <w:rPr>
                <w:sz w:val="24"/>
              </w:rPr>
              <w:t>Comment on this return. Provide ONE</w:t>
            </w:r>
            <w:r>
              <w:rPr>
                <w:spacing w:val="-5"/>
                <w:sz w:val="24"/>
              </w:rPr>
              <w:t> </w:t>
            </w:r>
            <w:r>
              <w:rPr>
                <w:sz w:val="24"/>
              </w:rPr>
              <w:t>point.</w:t>
            </w:r>
          </w:p>
        </w:tc>
        <w:tc>
          <w:tcPr>
            <w:tcW w:w="760" w:type="dxa"/>
          </w:tcPr>
          <w:p>
            <w:pPr>
              <w:pStyle w:val="TableParagraph"/>
              <w:rPr>
                <w:rFonts w:ascii="Times New Roman"/>
                <w:sz w:val="22"/>
              </w:rPr>
            </w:pPr>
          </w:p>
        </w:tc>
      </w:tr>
      <w:tr>
        <w:trPr>
          <w:trHeight w:val="1264" w:hRule="atLeast"/>
        </w:trPr>
        <w:tc>
          <w:tcPr>
            <w:tcW w:w="964" w:type="dxa"/>
          </w:tcPr>
          <w:p>
            <w:pPr>
              <w:pStyle w:val="TableParagraph"/>
              <w:rPr>
                <w:rFonts w:ascii="Times New Roman"/>
                <w:sz w:val="22"/>
              </w:rPr>
            </w:pPr>
          </w:p>
        </w:tc>
        <w:tc>
          <w:tcPr>
            <w:tcW w:w="7790" w:type="dxa"/>
            <w:vMerge/>
            <w:tcBorders>
              <w:top w:val="nil"/>
            </w:tcBorders>
          </w:tcPr>
          <w:p>
            <w:pPr>
              <w:rPr>
                <w:sz w:val="2"/>
                <w:szCs w:val="2"/>
              </w:rPr>
            </w:pPr>
          </w:p>
        </w:tc>
        <w:tc>
          <w:tcPr>
            <w:tcW w:w="760" w:type="dxa"/>
          </w:tcPr>
          <w:p>
            <w:pPr>
              <w:pStyle w:val="TableParagraph"/>
              <w:rPr>
                <w:b/>
                <w:sz w:val="26"/>
              </w:rPr>
            </w:pPr>
          </w:p>
          <w:p>
            <w:pPr>
              <w:pStyle w:val="TableParagraph"/>
              <w:spacing w:before="8"/>
              <w:rPr>
                <w:b/>
                <w:sz w:val="22"/>
              </w:rPr>
            </w:pPr>
          </w:p>
          <w:p>
            <w:pPr>
              <w:pStyle w:val="TableParagraph"/>
              <w:ind w:left="265"/>
              <w:rPr>
                <w:sz w:val="24"/>
              </w:rPr>
            </w:pPr>
            <w:r>
              <w:rPr>
                <w:sz w:val="24"/>
              </w:rPr>
              <w:t>(6)</w:t>
            </w:r>
          </w:p>
          <w:p>
            <w:pPr>
              <w:pStyle w:val="TableParagraph"/>
              <w:ind w:left="265"/>
              <w:rPr>
                <w:sz w:val="24"/>
              </w:rPr>
            </w:pPr>
            <w:r>
              <w:rPr>
                <w:sz w:val="24"/>
              </w:rPr>
              <w:t>(2)</w:t>
            </w:r>
          </w:p>
        </w:tc>
      </w:tr>
      <w:tr>
        <w:trPr>
          <w:trHeight w:val="823" w:hRule="atLeast"/>
        </w:trPr>
        <w:tc>
          <w:tcPr>
            <w:tcW w:w="964" w:type="dxa"/>
          </w:tcPr>
          <w:p>
            <w:pPr>
              <w:pStyle w:val="TableParagraph"/>
              <w:spacing w:before="133"/>
              <w:ind w:left="200"/>
              <w:rPr>
                <w:sz w:val="24"/>
              </w:rPr>
            </w:pPr>
            <w:r>
              <w:rPr>
                <w:sz w:val="24"/>
              </w:rPr>
              <w:t>4.1.2</w:t>
            </w:r>
          </w:p>
        </w:tc>
        <w:tc>
          <w:tcPr>
            <w:tcW w:w="7790" w:type="dxa"/>
          </w:tcPr>
          <w:p>
            <w:pPr>
              <w:pStyle w:val="TableParagraph"/>
              <w:spacing w:before="133"/>
              <w:ind w:left="229" w:right="268"/>
              <w:rPr>
                <w:sz w:val="24"/>
              </w:rPr>
            </w:pPr>
            <w:r>
              <w:rPr>
                <w:sz w:val="24"/>
              </w:rPr>
              <w:t>Ronel Henning is concerned about whether she has made the right decision in resigning from her previous job.</w:t>
            </w:r>
          </w:p>
        </w:tc>
        <w:tc>
          <w:tcPr>
            <w:tcW w:w="760" w:type="dxa"/>
          </w:tcPr>
          <w:p>
            <w:pPr>
              <w:pStyle w:val="TableParagraph"/>
              <w:rPr>
                <w:rFonts w:ascii="Times New Roman"/>
                <w:sz w:val="22"/>
              </w:rPr>
            </w:pPr>
          </w:p>
        </w:tc>
      </w:tr>
      <w:tr>
        <w:trPr>
          <w:trHeight w:val="844" w:hRule="atLeast"/>
        </w:trPr>
        <w:tc>
          <w:tcPr>
            <w:tcW w:w="964" w:type="dxa"/>
          </w:tcPr>
          <w:p>
            <w:pPr>
              <w:pStyle w:val="TableParagraph"/>
              <w:rPr>
                <w:rFonts w:ascii="Times New Roman"/>
                <w:sz w:val="22"/>
              </w:rPr>
            </w:pPr>
          </w:p>
        </w:tc>
        <w:tc>
          <w:tcPr>
            <w:tcW w:w="7790" w:type="dxa"/>
          </w:tcPr>
          <w:p>
            <w:pPr>
              <w:pStyle w:val="TableParagraph"/>
              <w:numPr>
                <w:ilvl w:val="0"/>
                <w:numId w:val="7"/>
              </w:numPr>
              <w:tabs>
                <w:tab w:pos="570" w:val="left" w:leader="none"/>
                <w:tab w:pos="571" w:val="left" w:leader="none"/>
              </w:tabs>
              <w:spacing w:line="240" w:lineRule="auto" w:before="138" w:after="0"/>
              <w:ind w:left="570" w:right="267" w:hanging="341"/>
              <w:jc w:val="left"/>
              <w:rPr>
                <w:sz w:val="24"/>
              </w:rPr>
            </w:pPr>
            <w:r>
              <w:rPr>
                <w:sz w:val="24"/>
              </w:rPr>
              <w:t>Calculate the total amount earned by Ronel Henning during the first year of operation of this</w:t>
            </w:r>
            <w:r>
              <w:rPr>
                <w:spacing w:val="-2"/>
                <w:sz w:val="24"/>
              </w:rPr>
              <w:t> </w:t>
            </w:r>
            <w:r>
              <w:rPr>
                <w:sz w:val="24"/>
              </w:rPr>
              <w:t>business.</w:t>
            </w:r>
          </w:p>
        </w:tc>
        <w:tc>
          <w:tcPr>
            <w:tcW w:w="760" w:type="dxa"/>
          </w:tcPr>
          <w:p>
            <w:pPr>
              <w:pStyle w:val="TableParagraph"/>
              <w:spacing w:before="5"/>
              <w:rPr>
                <w:b/>
                <w:sz w:val="37"/>
              </w:rPr>
            </w:pPr>
          </w:p>
          <w:p>
            <w:pPr>
              <w:pStyle w:val="TableParagraph"/>
              <w:ind w:right="199"/>
              <w:jc w:val="right"/>
              <w:rPr>
                <w:sz w:val="24"/>
              </w:rPr>
            </w:pPr>
            <w:r>
              <w:rPr>
                <w:w w:val="95"/>
                <w:sz w:val="24"/>
              </w:rPr>
              <w:t>(5)</w:t>
            </w:r>
          </w:p>
        </w:tc>
      </w:tr>
      <w:tr>
        <w:trPr>
          <w:trHeight w:val="843" w:hRule="atLeast"/>
        </w:trPr>
        <w:tc>
          <w:tcPr>
            <w:tcW w:w="964" w:type="dxa"/>
          </w:tcPr>
          <w:p>
            <w:pPr>
              <w:pStyle w:val="TableParagraph"/>
              <w:rPr>
                <w:rFonts w:ascii="Times New Roman"/>
                <w:sz w:val="22"/>
              </w:rPr>
            </w:pPr>
          </w:p>
        </w:tc>
        <w:tc>
          <w:tcPr>
            <w:tcW w:w="7790" w:type="dxa"/>
          </w:tcPr>
          <w:p>
            <w:pPr>
              <w:pStyle w:val="TableParagraph"/>
              <w:numPr>
                <w:ilvl w:val="0"/>
                <w:numId w:val="8"/>
              </w:numPr>
              <w:tabs>
                <w:tab w:pos="570" w:val="left" w:leader="none"/>
                <w:tab w:pos="571" w:val="left" w:leader="none"/>
              </w:tabs>
              <w:spacing w:line="237" w:lineRule="auto" w:before="140" w:after="0"/>
              <w:ind w:left="570" w:right="268" w:hanging="341"/>
              <w:jc w:val="left"/>
              <w:rPr>
                <w:sz w:val="24"/>
              </w:rPr>
            </w:pPr>
            <w:r>
              <w:rPr>
                <w:sz w:val="24"/>
              </w:rPr>
              <w:t>What percentage of the total net income did she earn and what percentage did her partner, Yvonne,</w:t>
            </w:r>
            <w:r>
              <w:rPr>
                <w:spacing w:val="-5"/>
                <w:sz w:val="24"/>
              </w:rPr>
              <w:t> </w:t>
            </w:r>
            <w:r>
              <w:rPr>
                <w:sz w:val="24"/>
              </w:rPr>
              <w:t>earn?</w:t>
            </w:r>
          </w:p>
        </w:tc>
        <w:tc>
          <w:tcPr>
            <w:tcW w:w="760" w:type="dxa"/>
          </w:tcPr>
          <w:p>
            <w:pPr>
              <w:pStyle w:val="TableParagraph"/>
              <w:spacing w:before="3"/>
              <w:rPr>
                <w:b/>
                <w:sz w:val="37"/>
              </w:rPr>
            </w:pPr>
          </w:p>
          <w:p>
            <w:pPr>
              <w:pStyle w:val="TableParagraph"/>
              <w:ind w:right="199"/>
              <w:jc w:val="right"/>
              <w:rPr>
                <w:sz w:val="24"/>
              </w:rPr>
            </w:pPr>
            <w:r>
              <w:rPr>
                <w:w w:val="95"/>
                <w:sz w:val="24"/>
              </w:rPr>
              <w:t>(5)</w:t>
            </w:r>
          </w:p>
        </w:tc>
      </w:tr>
      <w:tr>
        <w:trPr>
          <w:trHeight w:val="706" w:hRule="atLeast"/>
        </w:trPr>
        <w:tc>
          <w:tcPr>
            <w:tcW w:w="964" w:type="dxa"/>
          </w:tcPr>
          <w:p>
            <w:pPr>
              <w:pStyle w:val="TableParagraph"/>
              <w:rPr>
                <w:rFonts w:ascii="Times New Roman"/>
                <w:sz w:val="22"/>
              </w:rPr>
            </w:pPr>
          </w:p>
        </w:tc>
        <w:tc>
          <w:tcPr>
            <w:tcW w:w="7790" w:type="dxa"/>
          </w:tcPr>
          <w:p>
            <w:pPr>
              <w:pStyle w:val="TableParagraph"/>
              <w:numPr>
                <w:ilvl w:val="0"/>
                <w:numId w:val="9"/>
              </w:numPr>
              <w:tabs>
                <w:tab w:pos="570" w:val="left" w:leader="none"/>
                <w:tab w:pos="571" w:val="left" w:leader="none"/>
              </w:tabs>
              <w:spacing w:line="276" w:lineRule="exact" w:before="159" w:after="0"/>
              <w:ind w:left="570" w:right="264" w:hanging="341"/>
              <w:jc w:val="left"/>
              <w:rPr>
                <w:sz w:val="24"/>
              </w:rPr>
            </w:pPr>
            <w:r>
              <w:rPr>
                <w:sz w:val="24"/>
              </w:rPr>
              <w:t>Will the partners be satisfied with the amounts calculated above? Explain briefly. Quote</w:t>
            </w:r>
            <w:r>
              <w:rPr>
                <w:spacing w:val="-4"/>
                <w:sz w:val="24"/>
              </w:rPr>
              <w:t> </w:t>
            </w:r>
            <w:r>
              <w:rPr>
                <w:sz w:val="24"/>
              </w:rPr>
              <w:t>figures.</w:t>
            </w:r>
          </w:p>
        </w:tc>
        <w:tc>
          <w:tcPr>
            <w:tcW w:w="760" w:type="dxa"/>
          </w:tcPr>
          <w:p>
            <w:pPr>
              <w:pStyle w:val="TableParagraph"/>
              <w:spacing w:before="5"/>
              <w:rPr>
                <w:b/>
                <w:sz w:val="37"/>
              </w:rPr>
            </w:pPr>
          </w:p>
          <w:p>
            <w:pPr>
              <w:pStyle w:val="TableParagraph"/>
              <w:spacing w:line="256" w:lineRule="exact"/>
              <w:ind w:right="199"/>
              <w:jc w:val="right"/>
              <w:rPr>
                <w:sz w:val="24"/>
              </w:rPr>
            </w:pPr>
            <w:r>
              <w:rPr>
                <w:w w:val="95"/>
                <w:sz w:val="24"/>
              </w:rPr>
              <w:t>(4)</w:t>
            </w:r>
          </w:p>
        </w:tc>
      </w:tr>
    </w:tbl>
    <w:p>
      <w:pPr>
        <w:spacing w:after="0" w:line="256" w:lineRule="exact"/>
        <w:jc w:val="right"/>
        <w:rPr>
          <w:sz w:val="24"/>
        </w:rPr>
        <w:sectPr>
          <w:pgSz w:w="11910" w:h="16840"/>
          <w:pgMar w:header="724" w:footer="744" w:top="1240" w:bottom="940" w:left="760" w:right="220"/>
        </w:sectPr>
      </w:pPr>
    </w:p>
    <w:p>
      <w:pPr>
        <w:pStyle w:val="BodyText"/>
        <w:rPr>
          <w:b/>
          <w:sz w:val="20"/>
        </w:rPr>
      </w:pPr>
    </w:p>
    <w:p>
      <w:pPr>
        <w:pStyle w:val="BodyText"/>
        <w:spacing w:before="10"/>
        <w:rPr>
          <w:b/>
          <w:sz w:val="20"/>
        </w:rPr>
      </w:pPr>
    </w:p>
    <w:p>
      <w:pPr>
        <w:spacing w:before="0"/>
        <w:ind w:left="1275" w:right="0" w:firstLine="0"/>
        <w:jc w:val="left"/>
        <w:rPr>
          <w:b/>
          <w:sz w:val="24"/>
        </w:rPr>
      </w:pPr>
      <w:r>
        <w:rPr>
          <w:b/>
          <w:sz w:val="24"/>
        </w:rPr>
        <w:t>INFORMATION:</w:t>
      </w:r>
    </w:p>
    <w:p>
      <w:pPr>
        <w:pStyle w:val="BodyText"/>
        <w:spacing w:before="4" w:after="1"/>
        <w:rPr>
          <w:b/>
        </w:rPr>
      </w:pPr>
    </w:p>
    <w:tbl>
      <w:tblPr>
        <w:tblW w:w="0" w:type="auto"/>
        <w:jc w:val="left"/>
        <w:tblInd w:w="11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953"/>
        <w:gridCol w:w="1489"/>
        <w:gridCol w:w="1488"/>
      </w:tblGrid>
      <w:tr>
        <w:trPr>
          <w:trHeight w:val="550" w:hRule="atLeast"/>
        </w:trPr>
        <w:tc>
          <w:tcPr>
            <w:tcW w:w="8930" w:type="dxa"/>
            <w:gridSpan w:val="3"/>
          </w:tcPr>
          <w:p>
            <w:pPr>
              <w:pStyle w:val="TableParagraph"/>
              <w:tabs>
                <w:tab w:pos="697" w:val="left" w:leader="none"/>
                <w:tab w:pos="1879" w:val="left" w:leader="none"/>
                <w:tab w:pos="3261" w:val="left" w:leader="none"/>
                <w:tab w:pos="4110" w:val="left" w:leader="none"/>
                <w:tab w:pos="4786" w:val="left" w:leader="none"/>
                <w:tab w:pos="5983" w:val="left" w:leader="none"/>
                <w:tab w:pos="6619" w:val="left" w:leader="none"/>
                <w:tab w:pos="7298" w:val="left" w:leader="none"/>
                <w:tab w:pos="8105" w:val="left" w:leader="none"/>
              </w:tabs>
              <w:spacing w:line="271" w:lineRule="exact"/>
              <w:ind w:left="138"/>
              <w:rPr>
                <w:b/>
                <w:sz w:val="24"/>
              </w:rPr>
            </w:pPr>
            <w:r>
              <w:rPr>
                <w:b/>
                <w:spacing w:val="-3"/>
                <w:sz w:val="24"/>
              </w:rPr>
              <w:t>A.</w:t>
              <w:tab/>
            </w:r>
            <w:r>
              <w:rPr>
                <w:b/>
                <w:sz w:val="24"/>
              </w:rPr>
              <w:t>Figures</w:t>
              <w:tab/>
              <w:t>extracted</w:t>
              <w:tab/>
              <w:t>from</w:t>
              <w:tab/>
              <w:t>the</w:t>
              <w:tab/>
              <w:t>records</w:t>
              <w:tab/>
              <w:t>for</w:t>
              <w:tab/>
              <w:t>the</w:t>
              <w:tab/>
              <w:t>year</w:t>
              <w:tab/>
              <w:t>ended</w:t>
            </w:r>
          </w:p>
          <w:p>
            <w:pPr>
              <w:pStyle w:val="TableParagraph"/>
              <w:spacing w:line="259" w:lineRule="exact"/>
              <w:ind w:left="697"/>
              <w:rPr>
                <w:b/>
                <w:sz w:val="24"/>
              </w:rPr>
            </w:pPr>
            <w:r>
              <w:rPr>
                <w:b/>
                <w:sz w:val="24"/>
              </w:rPr>
              <w:t>28 February 2018</w:t>
            </w:r>
          </w:p>
        </w:tc>
      </w:tr>
      <w:tr>
        <w:trPr>
          <w:trHeight w:val="552" w:hRule="atLeast"/>
        </w:trPr>
        <w:tc>
          <w:tcPr>
            <w:tcW w:w="5953" w:type="dxa"/>
          </w:tcPr>
          <w:p>
            <w:pPr>
              <w:pStyle w:val="TableParagraph"/>
              <w:rPr>
                <w:rFonts w:ascii="Times New Roman"/>
                <w:sz w:val="22"/>
              </w:rPr>
            </w:pPr>
          </w:p>
        </w:tc>
        <w:tc>
          <w:tcPr>
            <w:tcW w:w="1489" w:type="dxa"/>
          </w:tcPr>
          <w:p>
            <w:pPr>
              <w:pStyle w:val="TableParagraph"/>
              <w:spacing w:line="273" w:lineRule="exact"/>
              <w:ind w:left="309" w:right="267"/>
              <w:jc w:val="center"/>
              <w:rPr>
                <w:b/>
                <w:sz w:val="24"/>
              </w:rPr>
            </w:pPr>
            <w:r>
              <w:rPr>
                <w:b/>
                <w:sz w:val="24"/>
              </w:rPr>
              <w:t>28 Feb.</w:t>
            </w:r>
          </w:p>
          <w:p>
            <w:pPr>
              <w:pStyle w:val="TableParagraph"/>
              <w:spacing w:line="259" w:lineRule="exact"/>
              <w:ind w:left="309" w:right="266"/>
              <w:jc w:val="center"/>
              <w:rPr>
                <w:b/>
                <w:sz w:val="24"/>
              </w:rPr>
            </w:pPr>
            <w:r>
              <w:rPr>
                <w:b/>
                <w:sz w:val="24"/>
              </w:rPr>
              <w:t>2018</w:t>
            </w:r>
          </w:p>
        </w:tc>
        <w:tc>
          <w:tcPr>
            <w:tcW w:w="1488" w:type="dxa"/>
          </w:tcPr>
          <w:p>
            <w:pPr>
              <w:pStyle w:val="TableParagraph"/>
              <w:spacing w:line="273" w:lineRule="exact"/>
              <w:ind w:left="394"/>
              <w:rPr>
                <w:b/>
                <w:sz w:val="24"/>
              </w:rPr>
            </w:pPr>
            <w:r>
              <w:rPr>
                <w:b/>
                <w:sz w:val="24"/>
              </w:rPr>
              <w:t>1 Mar.</w:t>
            </w:r>
          </w:p>
          <w:p>
            <w:pPr>
              <w:pStyle w:val="TableParagraph"/>
              <w:spacing w:line="259" w:lineRule="exact"/>
              <w:ind w:left="476"/>
              <w:rPr>
                <w:b/>
                <w:sz w:val="24"/>
              </w:rPr>
            </w:pPr>
            <w:r>
              <w:rPr>
                <w:b/>
                <w:sz w:val="24"/>
              </w:rPr>
              <w:t>2017</w:t>
            </w:r>
          </w:p>
        </w:tc>
      </w:tr>
      <w:tr>
        <w:trPr>
          <w:trHeight w:val="277" w:hRule="atLeast"/>
        </w:trPr>
        <w:tc>
          <w:tcPr>
            <w:tcW w:w="5953" w:type="dxa"/>
            <w:tcBorders>
              <w:bottom w:val="single" w:sz="8" w:space="0" w:color="000000"/>
            </w:tcBorders>
          </w:tcPr>
          <w:p>
            <w:pPr>
              <w:pStyle w:val="TableParagraph"/>
              <w:spacing w:line="257" w:lineRule="exact"/>
              <w:ind w:left="104"/>
              <w:rPr>
                <w:sz w:val="24"/>
              </w:rPr>
            </w:pPr>
            <w:r>
              <w:rPr>
                <w:sz w:val="24"/>
              </w:rPr>
              <w:t>Capital: Ronel Henning</w:t>
            </w:r>
          </w:p>
        </w:tc>
        <w:tc>
          <w:tcPr>
            <w:tcW w:w="1489" w:type="dxa"/>
            <w:tcBorders>
              <w:bottom w:val="single" w:sz="8" w:space="0" w:color="000000"/>
            </w:tcBorders>
          </w:tcPr>
          <w:p>
            <w:pPr>
              <w:pStyle w:val="TableParagraph"/>
              <w:spacing w:line="257" w:lineRule="exact"/>
              <w:ind w:right="62"/>
              <w:jc w:val="right"/>
              <w:rPr>
                <w:sz w:val="24"/>
              </w:rPr>
            </w:pPr>
            <w:r>
              <w:rPr>
                <w:sz w:val="24"/>
              </w:rPr>
              <w:t>250 000</w:t>
            </w:r>
          </w:p>
        </w:tc>
        <w:tc>
          <w:tcPr>
            <w:tcW w:w="1488" w:type="dxa"/>
            <w:tcBorders>
              <w:bottom w:val="single" w:sz="8" w:space="0" w:color="000000"/>
            </w:tcBorders>
          </w:tcPr>
          <w:p>
            <w:pPr>
              <w:pStyle w:val="TableParagraph"/>
              <w:spacing w:line="257" w:lineRule="exact"/>
              <w:ind w:right="62"/>
              <w:jc w:val="right"/>
              <w:rPr>
                <w:sz w:val="24"/>
              </w:rPr>
            </w:pPr>
            <w:r>
              <w:rPr>
                <w:sz w:val="24"/>
              </w:rPr>
              <w:t>250 000</w:t>
            </w:r>
          </w:p>
        </w:tc>
      </w:tr>
      <w:tr>
        <w:trPr>
          <w:trHeight w:val="275" w:hRule="atLeast"/>
        </w:trPr>
        <w:tc>
          <w:tcPr>
            <w:tcW w:w="5953" w:type="dxa"/>
            <w:tcBorders>
              <w:top w:val="single" w:sz="8" w:space="0" w:color="000000"/>
              <w:bottom w:val="single" w:sz="8" w:space="0" w:color="000000"/>
            </w:tcBorders>
          </w:tcPr>
          <w:p>
            <w:pPr>
              <w:pStyle w:val="TableParagraph"/>
              <w:spacing w:line="255" w:lineRule="exact"/>
              <w:ind w:left="104"/>
              <w:rPr>
                <w:sz w:val="24"/>
              </w:rPr>
            </w:pPr>
            <w:r>
              <w:rPr>
                <w:sz w:val="24"/>
              </w:rPr>
              <w:t>Capital: Yvonne Twerefoo</w:t>
            </w:r>
          </w:p>
        </w:tc>
        <w:tc>
          <w:tcPr>
            <w:tcW w:w="1489" w:type="dxa"/>
            <w:tcBorders>
              <w:top w:val="single" w:sz="8" w:space="0" w:color="000000"/>
              <w:bottom w:val="single" w:sz="8" w:space="0" w:color="000000"/>
            </w:tcBorders>
          </w:tcPr>
          <w:p>
            <w:pPr>
              <w:pStyle w:val="TableParagraph"/>
              <w:spacing w:line="255" w:lineRule="exact"/>
              <w:ind w:right="62"/>
              <w:jc w:val="right"/>
              <w:rPr>
                <w:sz w:val="24"/>
              </w:rPr>
            </w:pPr>
            <w:r>
              <w:rPr>
                <w:sz w:val="24"/>
              </w:rPr>
              <w:t>200 000</w:t>
            </w:r>
          </w:p>
        </w:tc>
        <w:tc>
          <w:tcPr>
            <w:tcW w:w="1488" w:type="dxa"/>
            <w:tcBorders>
              <w:top w:val="single" w:sz="8" w:space="0" w:color="000000"/>
              <w:bottom w:val="single" w:sz="8" w:space="0" w:color="000000"/>
            </w:tcBorders>
          </w:tcPr>
          <w:p>
            <w:pPr>
              <w:pStyle w:val="TableParagraph"/>
              <w:spacing w:line="255" w:lineRule="exact"/>
              <w:ind w:right="62"/>
              <w:jc w:val="right"/>
              <w:rPr>
                <w:sz w:val="24"/>
              </w:rPr>
            </w:pPr>
            <w:r>
              <w:rPr>
                <w:sz w:val="24"/>
              </w:rPr>
              <w:t>200 000</w:t>
            </w:r>
          </w:p>
        </w:tc>
      </w:tr>
      <w:tr>
        <w:trPr>
          <w:trHeight w:val="275" w:hRule="atLeast"/>
        </w:trPr>
        <w:tc>
          <w:tcPr>
            <w:tcW w:w="5953" w:type="dxa"/>
            <w:tcBorders>
              <w:top w:val="single" w:sz="8" w:space="0" w:color="000000"/>
              <w:bottom w:val="single" w:sz="8" w:space="0" w:color="000000"/>
            </w:tcBorders>
          </w:tcPr>
          <w:p>
            <w:pPr>
              <w:pStyle w:val="TableParagraph"/>
              <w:spacing w:line="255" w:lineRule="exact"/>
              <w:ind w:left="104"/>
              <w:rPr>
                <w:sz w:val="24"/>
              </w:rPr>
            </w:pPr>
            <w:r>
              <w:rPr>
                <w:sz w:val="24"/>
              </w:rPr>
              <w:t>Current account:</w:t>
            </w:r>
            <w:r>
              <w:rPr>
                <w:spacing w:val="66"/>
                <w:sz w:val="24"/>
              </w:rPr>
              <w:t> </w:t>
            </w:r>
            <w:r>
              <w:rPr>
                <w:sz w:val="24"/>
              </w:rPr>
              <w:t>Ronel</w:t>
            </w:r>
          </w:p>
        </w:tc>
        <w:tc>
          <w:tcPr>
            <w:tcW w:w="1489" w:type="dxa"/>
            <w:tcBorders>
              <w:top w:val="single" w:sz="8" w:space="0" w:color="000000"/>
              <w:bottom w:val="single" w:sz="8" w:space="0" w:color="000000"/>
            </w:tcBorders>
          </w:tcPr>
          <w:p>
            <w:pPr>
              <w:pStyle w:val="TableParagraph"/>
              <w:spacing w:line="255" w:lineRule="exact"/>
              <w:ind w:right="63"/>
              <w:jc w:val="right"/>
              <w:rPr>
                <w:sz w:val="24"/>
              </w:rPr>
            </w:pPr>
            <w:r>
              <w:rPr>
                <w:sz w:val="24"/>
              </w:rPr>
              <w:t>66 400 (Cr)</w:t>
            </w:r>
          </w:p>
        </w:tc>
        <w:tc>
          <w:tcPr>
            <w:tcW w:w="1488" w:type="dxa"/>
            <w:tcBorders>
              <w:top w:val="single" w:sz="8" w:space="0" w:color="000000"/>
              <w:bottom w:val="single" w:sz="8" w:space="0" w:color="000000"/>
            </w:tcBorders>
          </w:tcPr>
          <w:p>
            <w:pPr>
              <w:pStyle w:val="TableParagraph"/>
              <w:spacing w:line="255" w:lineRule="exact"/>
              <w:ind w:right="63"/>
              <w:jc w:val="right"/>
              <w:rPr>
                <w:sz w:val="24"/>
              </w:rPr>
            </w:pPr>
            <w:r>
              <w:rPr>
                <w:w w:val="99"/>
                <w:sz w:val="24"/>
              </w:rPr>
              <w:t>0</w:t>
            </w:r>
          </w:p>
        </w:tc>
      </w:tr>
      <w:tr>
        <w:trPr>
          <w:trHeight w:val="277" w:hRule="atLeast"/>
        </w:trPr>
        <w:tc>
          <w:tcPr>
            <w:tcW w:w="5953" w:type="dxa"/>
            <w:tcBorders>
              <w:top w:val="single" w:sz="8" w:space="0" w:color="000000"/>
              <w:bottom w:val="single" w:sz="8" w:space="0" w:color="000000"/>
            </w:tcBorders>
          </w:tcPr>
          <w:p>
            <w:pPr>
              <w:pStyle w:val="TableParagraph"/>
              <w:spacing w:line="258" w:lineRule="exact"/>
              <w:ind w:left="104"/>
              <w:rPr>
                <w:sz w:val="24"/>
              </w:rPr>
            </w:pPr>
            <w:r>
              <w:rPr>
                <w:sz w:val="24"/>
              </w:rPr>
              <w:t>Current account:</w:t>
            </w:r>
            <w:r>
              <w:rPr>
                <w:spacing w:val="66"/>
                <w:sz w:val="24"/>
              </w:rPr>
              <w:t> </w:t>
            </w:r>
            <w:r>
              <w:rPr>
                <w:sz w:val="24"/>
              </w:rPr>
              <w:t>Yvonne</w:t>
            </w:r>
          </w:p>
        </w:tc>
        <w:tc>
          <w:tcPr>
            <w:tcW w:w="1489" w:type="dxa"/>
            <w:tcBorders>
              <w:top w:val="single" w:sz="8" w:space="0" w:color="000000"/>
              <w:bottom w:val="single" w:sz="8" w:space="0" w:color="000000"/>
            </w:tcBorders>
          </w:tcPr>
          <w:p>
            <w:pPr>
              <w:pStyle w:val="TableParagraph"/>
              <w:spacing w:line="258" w:lineRule="exact"/>
              <w:ind w:right="63"/>
              <w:jc w:val="right"/>
              <w:rPr>
                <w:sz w:val="24"/>
              </w:rPr>
            </w:pPr>
            <w:r>
              <w:rPr>
                <w:sz w:val="24"/>
              </w:rPr>
              <w:t>34 400 (Dr)</w:t>
            </w:r>
          </w:p>
        </w:tc>
        <w:tc>
          <w:tcPr>
            <w:tcW w:w="1488" w:type="dxa"/>
            <w:tcBorders>
              <w:top w:val="single" w:sz="8" w:space="0" w:color="000000"/>
              <w:bottom w:val="single" w:sz="8" w:space="0" w:color="000000"/>
            </w:tcBorders>
          </w:tcPr>
          <w:p>
            <w:pPr>
              <w:pStyle w:val="TableParagraph"/>
              <w:spacing w:line="258" w:lineRule="exact"/>
              <w:ind w:right="63"/>
              <w:jc w:val="right"/>
              <w:rPr>
                <w:sz w:val="24"/>
              </w:rPr>
            </w:pPr>
            <w:r>
              <w:rPr>
                <w:w w:val="99"/>
                <w:sz w:val="24"/>
              </w:rPr>
              <w:t>0</w:t>
            </w:r>
          </w:p>
        </w:tc>
      </w:tr>
      <w:tr>
        <w:trPr>
          <w:trHeight w:val="275" w:hRule="atLeast"/>
        </w:trPr>
        <w:tc>
          <w:tcPr>
            <w:tcW w:w="5953" w:type="dxa"/>
            <w:tcBorders>
              <w:top w:val="single" w:sz="8" w:space="0" w:color="000000"/>
              <w:bottom w:val="single" w:sz="8" w:space="0" w:color="000000"/>
            </w:tcBorders>
          </w:tcPr>
          <w:p>
            <w:pPr>
              <w:pStyle w:val="TableParagraph"/>
              <w:spacing w:line="256" w:lineRule="exact"/>
              <w:ind w:left="104"/>
              <w:rPr>
                <w:sz w:val="24"/>
              </w:rPr>
            </w:pPr>
            <w:r>
              <w:rPr>
                <w:sz w:val="24"/>
              </w:rPr>
              <w:t>Fixed deposit: First Bank (8% p.a. – matures in 2021)</w:t>
            </w:r>
          </w:p>
        </w:tc>
        <w:tc>
          <w:tcPr>
            <w:tcW w:w="1489" w:type="dxa"/>
            <w:tcBorders>
              <w:top w:val="single" w:sz="8" w:space="0" w:color="000000"/>
              <w:bottom w:val="single" w:sz="8" w:space="0" w:color="000000"/>
            </w:tcBorders>
          </w:tcPr>
          <w:p>
            <w:pPr>
              <w:pStyle w:val="TableParagraph"/>
              <w:spacing w:line="256" w:lineRule="exact"/>
              <w:ind w:right="62"/>
              <w:jc w:val="right"/>
              <w:rPr>
                <w:sz w:val="24"/>
              </w:rPr>
            </w:pPr>
            <w:r>
              <w:rPr>
                <w:sz w:val="24"/>
              </w:rPr>
              <w:t>30 000</w:t>
            </w:r>
          </w:p>
        </w:tc>
        <w:tc>
          <w:tcPr>
            <w:tcW w:w="1488" w:type="dxa"/>
            <w:tcBorders>
              <w:top w:val="single" w:sz="8" w:space="0" w:color="000000"/>
              <w:bottom w:val="single" w:sz="8" w:space="0" w:color="000000"/>
            </w:tcBorders>
          </w:tcPr>
          <w:p>
            <w:pPr>
              <w:pStyle w:val="TableParagraph"/>
              <w:spacing w:line="256" w:lineRule="exact"/>
              <w:ind w:right="61"/>
              <w:jc w:val="right"/>
              <w:rPr>
                <w:sz w:val="24"/>
              </w:rPr>
            </w:pPr>
            <w:r>
              <w:rPr>
                <w:sz w:val="24"/>
              </w:rPr>
              <w:t>30 000</w:t>
            </w:r>
          </w:p>
        </w:tc>
      </w:tr>
      <w:tr>
        <w:trPr>
          <w:trHeight w:val="274" w:hRule="atLeast"/>
        </w:trPr>
        <w:tc>
          <w:tcPr>
            <w:tcW w:w="5953" w:type="dxa"/>
            <w:tcBorders>
              <w:top w:val="single" w:sz="8" w:space="0" w:color="000000"/>
            </w:tcBorders>
          </w:tcPr>
          <w:p>
            <w:pPr>
              <w:pStyle w:val="TableParagraph"/>
              <w:spacing w:line="255" w:lineRule="exact"/>
              <w:ind w:left="104"/>
              <w:rPr>
                <w:sz w:val="24"/>
              </w:rPr>
            </w:pPr>
            <w:r>
              <w:rPr>
                <w:sz w:val="24"/>
              </w:rPr>
              <w:t>Loan from Ronel's father (15% p.a.)</w:t>
            </w:r>
          </w:p>
        </w:tc>
        <w:tc>
          <w:tcPr>
            <w:tcW w:w="1489" w:type="dxa"/>
            <w:tcBorders>
              <w:top w:val="single" w:sz="8" w:space="0" w:color="000000"/>
            </w:tcBorders>
          </w:tcPr>
          <w:p>
            <w:pPr>
              <w:pStyle w:val="TableParagraph"/>
              <w:spacing w:line="255" w:lineRule="exact"/>
              <w:ind w:right="62"/>
              <w:jc w:val="right"/>
              <w:rPr>
                <w:sz w:val="24"/>
              </w:rPr>
            </w:pPr>
            <w:r>
              <w:rPr>
                <w:sz w:val="24"/>
              </w:rPr>
              <w:t>180 000</w:t>
            </w:r>
          </w:p>
        </w:tc>
        <w:tc>
          <w:tcPr>
            <w:tcW w:w="1488" w:type="dxa"/>
            <w:tcBorders>
              <w:top w:val="single" w:sz="8" w:space="0" w:color="000000"/>
            </w:tcBorders>
          </w:tcPr>
          <w:p>
            <w:pPr>
              <w:pStyle w:val="TableParagraph"/>
              <w:spacing w:line="255" w:lineRule="exact"/>
              <w:ind w:right="62"/>
              <w:jc w:val="right"/>
              <w:rPr>
                <w:sz w:val="24"/>
              </w:rPr>
            </w:pPr>
            <w:r>
              <w:rPr>
                <w:sz w:val="24"/>
              </w:rPr>
              <w:t>180 000</w:t>
            </w:r>
          </w:p>
        </w:tc>
      </w:tr>
    </w:tbl>
    <w:p>
      <w:pPr>
        <w:pStyle w:val="BodyText"/>
        <w:spacing w:before="9"/>
        <w:rPr>
          <w:b/>
          <w:sz w:val="23"/>
        </w:rPr>
      </w:pPr>
    </w:p>
    <w:p>
      <w:pPr>
        <w:tabs>
          <w:tab w:pos="1868" w:val="left" w:leader="none"/>
        </w:tabs>
        <w:spacing w:before="0"/>
        <w:ind w:left="1309" w:right="0" w:firstLine="0"/>
        <w:jc w:val="left"/>
        <w:rPr>
          <w:b/>
          <w:sz w:val="24"/>
        </w:rPr>
      </w:pPr>
      <w:r>
        <w:rPr>
          <w:b/>
          <w:sz w:val="24"/>
        </w:rPr>
        <w:t>B.</w:t>
        <w:tab/>
        <w:t>GENERAL LEDGER OF RON-Y</w:t>
      </w:r>
      <w:r>
        <w:rPr>
          <w:b/>
          <w:spacing w:val="-3"/>
          <w:sz w:val="24"/>
        </w:rPr>
        <w:t> </w:t>
      </w:r>
      <w:r>
        <w:rPr>
          <w:b/>
          <w:sz w:val="24"/>
        </w:rPr>
        <w:t>FASHIONS</w:t>
      </w:r>
    </w:p>
    <w:p>
      <w:pPr>
        <w:pStyle w:val="BodyText"/>
        <w:rPr>
          <w:b/>
        </w:rPr>
      </w:pPr>
    </w:p>
    <w:p>
      <w:pPr>
        <w:spacing w:before="0" w:after="5"/>
        <w:ind w:left="300" w:right="386" w:firstLine="0"/>
        <w:jc w:val="center"/>
        <w:rPr>
          <w:b/>
          <w:sz w:val="24"/>
        </w:rPr>
      </w:pPr>
      <w:r>
        <w:rPr>
          <w:b/>
          <w:sz w:val="24"/>
        </w:rPr>
        <w:t>APPROPRIATION</w:t>
      </w:r>
    </w:p>
    <w:tbl>
      <w:tblPr>
        <w:tblW w:w="0" w:type="auto"/>
        <w:jc w:val="left"/>
        <w:tblInd w:w="1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8"/>
        <w:gridCol w:w="566"/>
        <w:gridCol w:w="1985"/>
        <w:gridCol w:w="283"/>
        <w:gridCol w:w="994"/>
        <w:gridCol w:w="708"/>
        <w:gridCol w:w="535"/>
        <w:gridCol w:w="1875"/>
        <w:gridCol w:w="283"/>
        <w:gridCol w:w="991"/>
      </w:tblGrid>
      <w:tr>
        <w:trPr>
          <w:trHeight w:val="505" w:hRule="atLeast"/>
        </w:trPr>
        <w:tc>
          <w:tcPr>
            <w:tcW w:w="708" w:type="dxa"/>
            <w:tcBorders>
              <w:bottom w:val="single" w:sz="4" w:space="0" w:color="000000"/>
              <w:right w:val="single" w:sz="4" w:space="0" w:color="000000"/>
            </w:tcBorders>
          </w:tcPr>
          <w:p>
            <w:pPr>
              <w:pStyle w:val="TableParagraph"/>
              <w:spacing w:line="252" w:lineRule="exact"/>
              <w:ind w:left="104"/>
              <w:rPr>
                <w:sz w:val="22"/>
              </w:rPr>
            </w:pPr>
            <w:r>
              <w:rPr>
                <w:sz w:val="22"/>
              </w:rPr>
              <w:t>2018</w:t>
            </w:r>
          </w:p>
          <w:p>
            <w:pPr>
              <w:pStyle w:val="TableParagraph"/>
              <w:spacing w:line="234" w:lineRule="exact"/>
              <w:ind w:left="104"/>
              <w:rPr>
                <w:sz w:val="22"/>
              </w:rPr>
            </w:pPr>
            <w:r>
              <w:rPr>
                <w:sz w:val="22"/>
              </w:rPr>
              <w:t>Feb.</w:t>
            </w:r>
          </w:p>
        </w:tc>
        <w:tc>
          <w:tcPr>
            <w:tcW w:w="566" w:type="dxa"/>
            <w:tcBorders>
              <w:left w:val="single" w:sz="4" w:space="0" w:color="000000"/>
              <w:bottom w:val="single" w:sz="4" w:space="0" w:color="000000"/>
              <w:right w:val="single" w:sz="4" w:space="0" w:color="000000"/>
            </w:tcBorders>
          </w:tcPr>
          <w:p>
            <w:pPr>
              <w:pStyle w:val="TableParagraph"/>
              <w:spacing w:before="124"/>
              <w:ind w:left="117"/>
              <w:rPr>
                <w:sz w:val="22"/>
              </w:rPr>
            </w:pPr>
            <w:r>
              <w:rPr>
                <w:sz w:val="22"/>
              </w:rPr>
              <w:t>28</w:t>
            </w:r>
          </w:p>
        </w:tc>
        <w:tc>
          <w:tcPr>
            <w:tcW w:w="1985" w:type="dxa"/>
            <w:tcBorders>
              <w:left w:val="single" w:sz="4" w:space="0" w:color="000000"/>
              <w:bottom w:val="single" w:sz="4" w:space="0" w:color="000000"/>
              <w:right w:val="single" w:sz="4" w:space="0" w:color="000000"/>
            </w:tcBorders>
          </w:tcPr>
          <w:p>
            <w:pPr>
              <w:pStyle w:val="TableParagraph"/>
              <w:spacing w:before="124"/>
              <w:ind w:left="117"/>
              <w:rPr>
                <w:sz w:val="22"/>
              </w:rPr>
            </w:pPr>
            <w:r>
              <w:rPr>
                <w:sz w:val="22"/>
              </w:rPr>
              <w:t>Salary: Ronel</w:t>
            </w:r>
          </w:p>
        </w:tc>
        <w:tc>
          <w:tcPr>
            <w:tcW w:w="283"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994" w:type="dxa"/>
            <w:tcBorders>
              <w:left w:val="single" w:sz="4" w:space="0" w:color="000000"/>
              <w:bottom w:val="single" w:sz="4" w:space="0" w:color="000000"/>
              <w:right w:val="double" w:sz="4" w:space="0" w:color="000000"/>
            </w:tcBorders>
          </w:tcPr>
          <w:p>
            <w:pPr>
              <w:pStyle w:val="TableParagraph"/>
              <w:spacing w:before="124"/>
              <w:ind w:right="45"/>
              <w:jc w:val="right"/>
              <w:rPr>
                <w:sz w:val="22"/>
              </w:rPr>
            </w:pPr>
            <w:r>
              <w:rPr>
                <w:sz w:val="22"/>
              </w:rPr>
              <w:t>91 200</w:t>
            </w:r>
          </w:p>
        </w:tc>
        <w:tc>
          <w:tcPr>
            <w:tcW w:w="708" w:type="dxa"/>
            <w:tcBorders>
              <w:left w:val="double" w:sz="4" w:space="0" w:color="000000"/>
              <w:bottom w:val="single" w:sz="4" w:space="0" w:color="000000"/>
              <w:right w:val="single" w:sz="4" w:space="0" w:color="000000"/>
            </w:tcBorders>
          </w:tcPr>
          <w:p>
            <w:pPr>
              <w:pStyle w:val="TableParagraph"/>
              <w:spacing w:line="252" w:lineRule="exact"/>
              <w:ind w:left="75"/>
              <w:rPr>
                <w:sz w:val="22"/>
              </w:rPr>
            </w:pPr>
            <w:r>
              <w:rPr>
                <w:sz w:val="22"/>
              </w:rPr>
              <w:t>2018</w:t>
            </w:r>
          </w:p>
          <w:p>
            <w:pPr>
              <w:pStyle w:val="TableParagraph"/>
              <w:spacing w:line="234" w:lineRule="exact"/>
              <w:ind w:left="75"/>
              <w:rPr>
                <w:sz w:val="22"/>
              </w:rPr>
            </w:pPr>
            <w:r>
              <w:rPr>
                <w:sz w:val="22"/>
              </w:rPr>
              <w:t>Feb.</w:t>
            </w:r>
          </w:p>
        </w:tc>
        <w:tc>
          <w:tcPr>
            <w:tcW w:w="535" w:type="dxa"/>
            <w:tcBorders>
              <w:left w:val="single" w:sz="4" w:space="0" w:color="000000"/>
              <w:bottom w:val="single" w:sz="4" w:space="0" w:color="000000"/>
              <w:right w:val="single" w:sz="4" w:space="0" w:color="000000"/>
            </w:tcBorders>
          </w:tcPr>
          <w:p>
            <w:pPr>
              <w:pStyle w:val="TableParagraph"/>
              <w:spacing w:before="124"/>
              <w:ind w:left="118"/>
              <w:rPr>
                <w:sz w:val="22"/>
              </w:rPr>
            </w:pPr>
            <w:r>
              <w:rPr>
                <w:sz w:val="22"/>
              </w:rPr>
              <w:t>28</w:t>
            </w:r>
          </w:p>
        </w:tc>
        <w:tc>
          <w:tcPr>
            <w:tcW w:w="1875" w:type="dxa"/>
            <w:tcBorders>
              <w:left w:val="single" w:sz="4" w:space="0" w:color="000000"/>
              <w:bottom w:val="single" w:sz="4" w:space="0" w:color="000000"/>
              <w:right w:val="single" w:sz="4" w:space="0" w:color="000000"/>
            </w:tcBorders>
          </w:tcPr>
          <w:p>
            <w:pPr>
              <w:pStyle w:val="TableParagraph"/>
              <w:spacing w:before="124"/>
              <w:ind w:left="118"/>
              <w:rPr>
                <w:sz w:val="22"/>
              </w:rPr>
            </w:pPr>
            <w:r>
              <w:rPr>
                <w:sz w:val="22"/>
              </w:rPr>
              <w:t>Profit and loss</w:t>
            </w:r>
          </w:p>
        </w:tc>
        <w:tc>
          <w:tcPr>
            <w:tcW w:w="283"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991" w:type="dxa"/>
            <w:tcBorders>
              <w:left w:val="single" w:sz="4" w:space="0" w:color="000000"/>
              <w:bottom w:val="single" w:sz="4" w:space="0" w:color="000000"/>
            </w:tcBorders>
          </w:tcPr>
          <w:p>
            <w:pPr>
              <w:pStyle w:val="TableParagraph"/>
              <w:spacing w:before="124"/>
              <w:ind w:left="99"/>
              <w:rPr>
                <w:sz w:val="22"/>
              </w:rPr>
            </w:pPr>
            <w:r>
              <w:rPr>
                <w:sz w:val="22"/>
              </w:rPr>
              <w:t>152 000</w:t>
            </w:r>
          </w:p>
        </w:tc>
      </w:tr>
      <w:tr>
        <w:trPr>
          <w:trHeight w:val="254" w:hRule="atLeast"/>
        </w:trPr>
        <w:tc>
          <w:tcPr>
            <w:tcW w:w="708"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17"/>
              <w:rPr>
                <w:sz w:val="22"/>
              </w:rPr>
            </w:pPr>
            <w:r>
              <w:rPr>
                <w:sz w:val="22"/>
              </w:rPr>
              <w:t>Interest on capital</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94" w:type="dxa"/>
            <w:tcBorders>
              <w:top w:val="single" w:sz="4" w:space="0" w:color="000000"/>
              <w:left w:val="single" w:sz="4" w:space="0" w:color="000000"/>
              <w:bottom w:val="single" w:sz="4" w:space="0" w:color="000000"/>
              <w:right w:val="double" w:sz="4" w:space="0" w:color="000000"/>
            </w:tcBorders>
          </w:tcPr>
          <w:p>
            <w:pPr>
              <w:pStyle w:val="TableParagraph"/>
              <w:spacing w:line="234" w:lineRule="exact"/>
              <w:ind w:right="45"/>
              <w:jc w:val="right"/>
              <w:rPr>
                <w:sz w:val="22"/>
              </w:rPr>
            </w:pPr>
            <w:r>
              <w:rPr>
                <w:sz w:val="22"/>
              </w:rPr>
              <w:t>36 000</w:t>
            </w:r>
          </w:p>
        </w:tc>
        <w:tc>
          <w:tcPr>
            <w:tcW w:w="708" w:type="dxa"/>
            <w:tcBorders>
              <w:top w:val="single" w:sz="4" w:space="0" w:color="000000"/>
              <w:left w:val="double" w:sz="4" w:space="0" w:color="000000"/>
              <w:bottom w:val="single" w:sz="4" w:space="0" w:color="000000"/>
              <w:right w:val="single" w:sz="4" w:space="0" w:color="000000"/>
            </w:tcBorders>
          </w:tcPr>
          <w:p>
            <w:pPr>
              <w:pStyle w:val="TableParagraph"/>
              <w:rPr>
                <w:rFonts w:ascii="Times New Roman"/>
                <w:sz w:val="18"/>
              </w:rPr>
            </w:pPr>
          </w:p>
        </w:tc>
        <w:tc>
          <w:tcPr>
            <w:tcW w:w="5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8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53" w:hRule="atLeast"/>
        </w:trPr>
        <w:tc>
          <w:tcPr>
            <w:tcW w:w="708"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17"/>
              <w:rPr>
                <w:sz w:val="22"/>
              </w:rPr>
            </w:pPr>
            <w:r>
              <w:rPr>
                <w:sz w:val="22"/>
              </w:rPr>
              <w:t>Bonus: Ronel</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94" w:type="dxa"/>
            <w:tcBorders>
              <w:top w:val="single" w:sz="4" w:space="0" w:color="000000"/>
              <w:left w:val="single" w:sz="4" w:space="0" w:color="000000"/>
              <w:bottom w:val="single" w:sz="4" w:space="0" w:color="000000"/>
              <w:right w:val="double" w:sz="4" w:space="0" w:color="000000"/>
            </w:tcBorders>
          </w:tcPr>
          <w:p>
            <w:pPr>
              <w:pStyle w:val="TableParagraph"/>
              <w:spacing w:line="234" w:lineRule="exact"/>
              <w:ind w:right="45"/>
              <w:jc w:val="right"/>
              <w:rPr>
                <w:sz w:val="22"/>
              </w:rPr>
            </w:pPr>
            <w:r>
              <w:rPr>
                <w:sz w:val="22"/>
              </w:rPr>
              <w:t>3 200</w:t>
            </w:r>
          </w:p>
        </w:tc>
        <w:tc>
          <w:tcPr>
            <w:tcW w:w="708" w:type="dxa"/>
            <w:tcBorders>
              <w:top w:val="single" w:sz="4" w:space="0" w:color="000000"/>
              <w:left w:val="double" w:sz="4" w:space="0" w:color="000000"/>
              <w:bottom w:val="single" w:sz="4" w:space="0" w:color="000000"/>
              <w:right w:val="single" w:sz="4" w:space="0" w:color="000000"/>
            </w:tcBorders>
          </w:tcPr>
          <w:p>
            <w:pPr>
              <w:pStyle w:val="TableParagraph"/>
              <w:rPr>
                <w:rFonts w:ascii="Times New Roman"/>
                <w:sz w:val="18"/>
              </w:rPr>
            </w:pPr>
          </w:p>
        </w:tc>
        <w:tc>
          <w:tcPr>
            <w:tcW w:w="5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8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506" w:hRule="atLeast"/>
        </w:trPr>
        <w:tc>
          <w:tcPr>
            <w:tcW w:w="708"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
              <w:ind w:left="117" w:right="211"/>
              <w:rPr>
                <w:sz w:val="22"/>
              </w:rPr>
            </w:pPr>
            <w:r>
              <w:rPr>
                <w:sz w:val="22"/>
              </w:rPr>
              <w:t>Current account: Ronel</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94" w:type="dxa"/>
            <w:tcBorders>
              <w:top w:val="single" w:sz="4" w:space="0" w:color="000000"/>
              <w:left w:val="single" w:sz="4" w:space="0" w:color="000000"/>
              <w:bottom w:val="single" w:sz="4" w:space="0" w:color="000000"/>
              <w:right w:val="double" w:sz="4" w:space="0" w:color="000000"/>
            </w:tcBorders>
          </w:tcPr>
          <w:p>
            <w:pPr>
              <w:pStyle w:val="TableParagraph"/>
              <w:spacing w:before="122"/>
              <w:ind w:right="45"/>
              <w:jc w:val="right"/>
              <w:rPr>
                <w:sz w:val="22"/>
              </w:rPr>
            </w:pPr>
            <w:r>
              <w:rPr>
                <w:sz w:val="22"/>
              </w:rPr>
              <w:t>12 000</w:t>
            </w:r>
          </w:p>
        </w:tc>
        <w:tc>
          <w:tcPr>
            <w:tcW w:w="708" w:type="dxa"/>
            <w:tcBorders>
              <w:top w:val="single" w:sz="4" w:space="0" w:color="000000"/>
              <w:left w:val="double" w:sz="4" w:space="0" w:color="000000"/>
              <w:bottom w:val="single" w:sz="4" w:space="0" w:color="000000"/>
              <w:right w:val="single" w:sz="4" w:space="0" w:color="000000"/>
            </w:tcBorders>
          </w:tcPr>
          <w:p>
            <w:pPr>
              <w:pStyle w:val="TableParagraph"/>
              <w:rPr>
                <w:rFonts w:ascii="Times New Roman"/>
                <w:sz w:val="22"/>
              </w:rPr>
            </w:pPr>
          </w:p>
        </w:tc>
        <w:tc>
          <w:tcPr>
            <w:tcW w:w="5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06" w:hRule="atLeast"/>
        </w:trPr>
        <w:tc>
          <w:tcPr>
            <w:tcW w:w="708"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
              <w:ind w:left="117" w:right="211"/>
              <w:rPr>
                <w:sz w:val="22"/>
              </w:rPr>
            </w:pPr>
            <w:r>
              <w:rPr>
                <w:sz w:val="22"/>
              </w:rPr>
              <w:t>Current account: Yvonne</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94" w:type="dxa"/>
            <w:tcBorders>
              <w:top w:val="single" w:sz="4" w:space="0" w:color="000000"/>
              <w:left w:val="single" w:sz="4" w:space="0" w:color="000000"/>
              <w:bottom w:val="single" w:sz="4" w:space="0" w:color="000000"/>
              <w:right w:val="double" w:sz="4" w:space="0" w:color="000000"/>
            </w:tcBorders>
          </w:tcPr>
          <w:p>
            <w:pPr>
              <w:pStyle w:val="TableParagraph"/>
              <w:spacing w:before="122"/>
              <w:ind w:right="45"/>
              <w:jc w:val="right"/>
              <w:rPr>
                <w:sz w:val="22"/>
              </w:rPr>
            </w:pPr>
            <w:r>
              <w:rPr>
                <w:sz w:val="22"/>
              </w:rPr>
              <w:t>9 600</w:t>
            </w:r>
          </w:p>
        </w:tc>
        <w:tc>
          <w:tcPr>
            <w:tcW w:w="708" w:type="dxa"/>
            <w:tcBorders>
              <w:top w:val="single" w:sz="4" w:space="0" w:color="000000"/>
              <w:left w:val="double" w:sz="4" w:space="0" w:color="000000"/>
              <w:bottom w:val="single" w:sz="4" w:space="0" w:color="000000"/>
              <w:right w:val="single" w:sz="4" w:space="0" w:color="000000"/>
            </w:tcBorders>
          </w:tcPr>
          <w:p>
            <w:pPr>
              <w:pStyle w:val="TableParagraph"/>
              <w:rPr>
                <w:rFonts w:ascii="Times New Roman"/>
                <w:sz w:val="22"/>
              </w:rPr>
            </w:pPr>
          </w:p>
        </w:tc>
        <w:tc>
          <w:tcPr>
            <w:tcW w:w="5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234" w:hRule="atLeast"/>
        </w:trPr>
        <w:tc>
          <w:tcPr>
            <w:tcW w:w="708"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4" w:type="dxa"/>
            <w:tcBorders>
              <w:top w:val="single" w:sz="4" w:space="0" w:color="000000"/>
              <w:left w:val="single" w:sz="4" w:space="0" w:color="000000"/>
              <w:bottom w:val="single" w:sz="18" w:space="0" w:color="000000"/>
              <w:right w:val="double" w:sz="4" w:space="0" w:color="000000"/>
            </w:tcBorders>
          </w:tcPr>
          <w:p>
            <w:pPr>
              <w:pStyle w:val="TableParagraph"/>
              <w:rPr>
                <w:rFonts w:ascii="Times New Roman"/>
                <w:sz w:val="16"/>
              </w:rPr>
            </w:pPr>
          </w:p>
        </w:tc>
        <w:tc>
          <w:tcPr>
            <w:tcW w:w="708" w:type="dxa"/>
            <w:tcBorders>
              <w:top w:val="single" w:sz="4" w:space="0" w:color="000000"/>
              <w:left w:val="double" w:sz="4" w:space="0" w:color="000000"/>
              <w:bottom w:val="single" w:sz="4" w:space="0" w:color="000000"/>
              <w:right w:val="single" w:sz="4" w:space="0" w:color="000000"/>
            </w:tcBorders>
          </w:tcPr>
          <w:p>
            <w:pPr>
              <w:pStyle w:val="TableParagraph"/>
              <w:rPr>
                <w:rFonts w:ascii="Times New Roman"/>
                <w:sz w:val="16"/>
              </w:rPr>
            </w:pPr>
          </w:p>
        </w:tc>
        <w:tc>
          <w:tcPr>
            <w:tcW w:w="5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8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1" w:type="dxa"/>
            <w:tcBorders>
              <w:top w:val="single" w:sz="4" w:space="0" w:color="000000"/>
              <w:left w:val="single" w:sz="4" w:space="0" w:color="000000"/>
              <w:bottom w:val="single" w:sz="18" w:space="0" w:color="000000"/>
            </w:tcBorders>
          </w:tcPr>
          <w:p>
            <w:pPr>
              <w:pStyle w:val="TableParagraph"/>
              <w:rPr>
                <w:rFonts w:ascii="Times New Roman"/>
                <w:sz w:val="16"/>
              </w:rPr>
            </w:pPr>
          </w:p>
        </w:tc>
      </w:tr>
      <w:tr>
        <w:trPr>
          <w:trHeight w:val="252" w:hRule="atLeast"/>
        </w:trPr>
        <w:tc>
          <w:tcPr>
            <w:tcW w:w="708"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94" w:type="dxa"/>
            <w:tcBorders>
              <w:top w:val="single" w:sz="18" w:space="0" w:color="000000"/>
              <w:left w:val="single" w:sz="4" w:space="0" w:color="000000"/>
              <w:bottom w:val="single" w:sz="18" w:space="0" w:color="000000"/>
              <w:right w:val="double" w:sz="4" w:space="0" w:color="000000"/>
            </w:tcBorders>
          </w:tcPr>
          <w:p>
            <w:pPr>
              <w:pStyle w:val="TableParagraph"/>
              <w:spacing w:line="217" w:lineRule="exact" w:before="16"/>
              <w:ind w:right="45"/>
              <w:jc w:val="right"/>
              <w:rPr>
                <w:sz w:val="22"/>
              </w:rPr>
            </w:pPr>
            <w:r>
              <w:rPr>
                <w:sz w:val="22"/>
              </w:rPr>
              <w:t>152 000</w:t>
            </w:r>
          </w:p>
        </w:tc>
        <w:tc>
          <w:tcPr>
            <w:tcW w:w="708" w:type="dxa"/>
            <w:tcBorders>
              <w:top w:val="single" w:sz="4" w:space="0" w:color="000000"/>
              <w:left w:val="double" w:sz="4" w:space="0" w:color="000000"/>
              <w:bottom w:val="single" w:sz="4" w:space="0" w:color="000000"/>
              <w:right w:val="single" w:sz="4" w:space="0" w:color="000000"/>
            </w:tcBorders>
          </w:tcPr>
          <w:p>
            <w:pPr>
              <w:pStyle w:val="TableParagraph"/>
              <w:rPr>
                <w:rFonts w:ascii="Times New Roman"/>
                <w:sz w:val="18"/>
              </w:rPr>
            </w:pPr>
          </w:p>
        </w:tc>
        <w:tc>
          <w:tcPr>
            <w:tcW w:w="5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8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991" w:type="dxa"/>
            <w:tcBorders>
              <w:top w:val="single" w:sz="18" w:space="0" w:color="000000"/>
              <w:left w:val="single" w:sz="4" w:space="0" w:color="000000"/>
              <w:bottom w:val="single" w:sz="18" w:space="0" w:color="000000"/>
            </w:tcBorders>
          </w:tcPr>
          <w:p>
            <w:pPr>
              <w:pStyle w:val="TableParagraph"/>
              <w:spacing w:line="217" w:lineRule="exact" w:before="16"/>
              <w:ind w:left="99"/>
              <w:rPr>
                <w:sz w:val="22"/>
              </w:rPr>
            </w:pPr>
            <w:r>
              <w:rPr>
                <w:sz w:val="22"/>
              </w:rPr>
              <w:t>152 000</w:t>
            </w:r>
          </w:p>
        </w:tc>
      </w:tr>
      <w:tr>
        <w:trPr>
          <w:trHeight w:val="272" w:hRule="atLeast"/>
        </w:trPr>
        <w:tc>
          <w:tcPr>
            <w:tcW w:w="708" w:type="dxa"/>
            <w:tcBorders>
              <w:top w:val="single" w:sz="4" w:space="0" w:color="000000"/>
              <w:right w:val="single" w:sz="4" w:space="0" w:color="000000"/>
            </w:tcBorders>
          </w:tcPr>
          <w:p>
            <w:pPr>
              <w:pStyle w:val="TableParagraph"/>
              <w:rPr>
                <w:rFonts w:ascii="Times New Roman"/>
                <w:sz w:val="20"/>
              </w:rPr>
            </w:pPr>
          </w:p>
        </w:tc>
        <w:tc>
          <w:tcPr>
            <w:tcW w:w="566"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98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83"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994" w:type="dxa"/>
            <w:tcBorders>
              <w:top w:val="single" w:sz="18" w:space="0" w:color="000000"/>
              <w:left w:val="single" w:sz="4" w:space="0" w:color="000000"/>
              <w:right w:val="double" w:sz="4" w:space="0" w:color="000000"/>
            </w:tcBorders>
          </w:tcPr>
          <w:p>
            <w:pPr>
              <w:pStyle w:val="TableParagraph"/>
              <w:rPr>
                <w:rFonts w:ascii="Times New Roman"/>
                <w:sz w:val="20"/>
              </w:rPr>
            </w:pPr>
          </w:p>
        </w:tc>
        <w:tc>
          <w:tcPr>
            <w:tcW w:w="708" w:type="dxa"/>
            <w:tcBorders>
              <w:top w:val="single" w:sz="4" w:space="0" w:color="000000"/>
              <w:left w:val="double" w:sz="4" w:space="0" w:color="000000"/>
              <w:right w:val="single" w:sz="4" w:space="0" w:color="000000"/>
            </w:tcBorders>
          </w:tcPr>
          <w:p>
            <w:pPr>
              <w:pStyle w:val="TableParagraph"/>
              <w:rPr>
                <w:rFonts w:ascii="Times New Roman"/>
                <w:sz w:val="20"/>
              </w:rPr>
            </w:pPr>
          </w:p>
        </w:tc>
        <w:tc>
          <w:tcPr>
            <w:tcW w:w="53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87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83"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991" w:type="dxa"/>
            <w:tcBorders>
              <w:top w:val="single" w:sz="18" w:space="0" w:color="000000"/>
              <w:left w:val="single" w:sz="4" w:space="0" w:color="000000"/>
            </w:tcBorders>
          </w:tcPr>
          <w:p>
            <w:pPr>
              <w:pStyle w:val="TableParagraph"/>
              <w:rPr>
                <w:rFonts w:ascii="Times New Roman"/>
                <w:sz w:val="20"/>
              </w:rPr>
            </w:pPr>
          </w:p>
        </w:tc>
      </w:tr>
    </w:tbl>
    <w:p>
      <w:pPr>
        <w:pStyle w:val="BodyText"/>
        <w:spacing w:before="3"/>
        <w:rPr>
          <w:b/>
        </w:rPr>
      </w:pPr>
    </w:p>
    <w:tbl>
      <w:tblPr>
        <w:tblW w:w="0" w:type="auto"/>
        <w:jc w:val="left"/>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5"/>
        <w:gridCol w:w="7494"/>
      </w:tblGrid>
      <w:tr>
        <w:trPr>
          <w:trHeight w:val="410" w:hRule="atLeast"/>
        </w:trPr>
        <w:tc>
          <w:tcPr>
            <w:tcW w:w="8659" w:type="dxa"/>
            <w:gridSpan w:val="2"/>
          </w:tcPr>
          <w:p>
            <w:pPr>
              <w:pStyle w:val="TableParagraph"/>
              <w:tabs>
                <w:tab w:pos="759" w:val="left" w:leader="none"/>
              </w:tabs>
              <w:spacing w:line="268" w:lineRule="exact"/>
              <w:ind w:left="200"/>
              <w:rPr>
                <w:b/>
                <w:sz w:val="24"/>
              </w:rPr>
            </w:pPr>
            <w:r>
              <w:rPr>
                <w:b/>
                <w:sz w:val="24"/>
              </w:rPr>
              <w:t>C.</w:t>
              <w:tab/>
              <w:t>Extracts from the existing partnership</w:t>
            </w:r>
            <w:r>
              <w:rPr>
                <w:b/>
                <w:spacing w:val="-5"/>
                <w:sz w:val="24"/>
              </w:rPr>
              <w:t> </w:t>
            </w:r>
            <w:r>
              <w:rPr>
                <w:b/>
                <w:sz w:val="24"/>
              </w:rPr>
              <w:t>agreement:</w:t>
            </w:r>
          </w:p>
        </w:tc>
      </w:tr>
      <w:tr>
        <w:trPr>
          <w:trHeight w:val="1687" w:hRule="atLeast"/>
        </w:trPr>
        <w:tc>
          <w:tcPr>
            <w:tcW w:w="1165" w:type="dxa"/>
          </w:tcPr>
          <w:p>
            <w:pPr>
              <w:pStyle w:val="TableParagraph"/>
              <w:spacing w:before="134"/>
              <w:ind w:right="134"/>
              <w:jc w:val="right"/>
              <w:rPr>
                <w:sz w:val="24"/>
              </w:rPr>
            </w:pPr>
            <w:r>
              <w:rPr>
                <w:sz w:val="24"/>
              </w:rPr>
              <w:t>(a)</w:t>
            </w:r>
          </w:p>
        </w:tc>
        <w:tc>
          <w:tcPr>
            <w:tcW w:w="7494" w:type="dxa"/>
          </w:tcPr>
          <w:p>
            <w:pPr>
              <w:pStyle w:val="TableParagraph"/>
              <w:spacing w:before="134"/>
              <w:ind w:left="136"/>
              <w:rPr>
                <w:sz w:val="24"/>
              </w:rPr>
            </w:pPr>
            <w:r>
              <w:rPr>
                <w:sz w:val="24"/>
              </w:rPr>
              <w:t>Salary allowances:</w:t>
            </w:r>
          </w:p>
          <w:p>
            <w:pPr>
              <w:pStyle w:val="TableParagraph"/>
              <w:rPr>
                <w:b/>
                <w:sz w:val="24"/>
              </w:rPr>
            </w:pPr>
          </w:p>
          <w:p>
            <w:pPr>
              <w:pStyle w:val="TableParagraph"/>
              <w:numPr>
                <w:ilvl w:val="0"/>
                <w:numId w:val="10"/>
              </w:numPr>
              <w:tabs>
                <w:tab w:pos="477" w:val="left" w:leader="none"/>
                <w:tab w:pos="478" w:val="left" w:leader="none"/>
              </w:tabs>
              <w:spacing w:line="293" w:lineRule="exact" w:before="0" w:after="0"/>
              <w:ind w:left="477" w:right="0" w:hanging="342"/>
              <w:jc w:val="left"/>
              <w:rPr>
                <w:sz w:val="24"/>
              </w:rPr>
            </w:pPr>
            <w:r>
              <w:rPr>
                <w:sz w:val="24"/>
              </w:rPr>
              <w:t>Ronel Henning is entitled to an annual salary of R91</w:t>
            </w:r>
            <w:r>
              <w:rPr>
                <w:spacing w:val="-9"/>
                <w:sz w:val="24"/>
              </w:rPr>
              <w:t> </w:t>
            </w:r>
            <w:r>
              <w:rPr>
                <w:sz w:val="24"/>
              </w:rPr>
              <w:t>200.</w:t>
            </w:r>
          </w:p>
          <w:p>
            <w:pPr>
              <w:pStyle w:val="TableParagraph"/>
              <w:numPr>
                <w:ilvl w:val="0"/>
                <w:numId w:val="10"/>
              </w:numPr>
              <w:tabs>
                <w:tab w:pos="477" w:val="left" w:leader="none"/>
                <w:tab w:pos="478" w:val="left" w:leader="none"/>
              </w:tabs>
              <w:spacing w:line="237" w:lineRule="auto" w:before="2" w:after="0"/>
              <w:ind w:left="477" w:right="197" w:hanging="341"/>
              <w:jc w:val="left"/>
              <w:rPr>
                <w:sz w:val="24"/>
              </w:rPr>
            </w:pPr>
            <w:r>
              <w:rPr>
                <w:sz w:val="24"/>
              </w:rPr>
              <w:t>Yvonne Twerefoo (silent partner) does not receive a salary allowance.</w:t>
            </w:r>
          </w:p>
        </w:tc>
      </w:tr>
      <w:tr>
        <w:trPr>
          <w:trHeight w:val="552" w:hRule="atLeast"/>
        </w:trPr>
        <w:tc>
          <w:tcPr>
            <w:tcW w:w="1165" w:type="dxa"/>
          </w:tcPr>
          <w:p>
            <w:pPr>
              <w:pStyle w:val="TableParagraph"/>
              <w:spacing w:before="134"/>
              <w:ind w:right="134"/>
              <w:jc w:val="right"/>
              <w:rPr>
                <w:sz w:val="24"/>
              </w:rPr>
            </w:pPr>
            <w:r>
              <w:rPr>
                <w:sz w:val="24"/>
              </w:rPr>
              <w:t>(b)</w:t>
            </w:r>
          </w:p>
        </w:tc>
        <w:tc>
          <w:tcPr>
            <w:tcW w:w="7494" w:type="dxa"/>
          </w:tcPr>
          <w:p>
            <w:pPr>
              <w:pStyle w:val="TableParagraph"/>
              <w:spacing w:before="134"/>
              <w:ind w:left="136"/>
              <w:rPr>
                <w:sz w:val="24"/>
              </w:rPr>
            </w:pPr>
            <w:r>
              <w:rPr>
                <w:sz w:val="24"/>
              </w:rPr>
              <w:t>Interest on capital is due to both partners at 8% p.a.</w:t>
            </w:r>
          </w:p>
        </w:tc>
      </w:tr>
      <w:tr>
        <w:trPr>
          <w:trHeight w:val="551" w:hRule="atLeast"/>
        </w:trPr>
        <w:tc>
          <w:tcPr>
            <w:tcW w:w="1165" w:type="dxa"/>
          </w:tcPr>
          <w:p>
            <w:pPr>
              <w:pStyle w:val="TableParagraph"/>
              <w:spacing w:before="134"/>
              <w:ind w:right="148"/>
              <w:jc w:val="right"/>
              <w:rPr>
                <w:sz w:val="24"/>
              </w:rPr>
            </w:pPr>
            <w:r>
              <w:rPr>
                <w:sz w:val="24"/>
              </w:rPr>
              <w:t>(c)</w:t>
            </w:r>
          </w:p>
        </w:tc>
        <w:tc>
          <w:tcPr>
            <w:tcW w:w="7494" w:type="dxa"/>
          </w:tcPr>
          <w:p>
            <w:pPr>
              <w:pStyle w:val="TableParagraph"/>
              <w:spacing w:before="134"/>
              <w:ind w:left="136"/>
              <w:rPr>
                <w:sz w:val="24"/>
              </w:rPr>
            </w:pPr>
            <w:r>
              <w:rPr>
                <w:sz w:val="24"/>
              </w:rPr>
              <w:t>Ronel was allowed a special bonus for her extra managerial effort.</w:t>
            </w:r>
          </w:p>
        </w:tc>
      </w:tr>
      <w:tr>
        <w:trPr>
          <w:trHeight w:val="1380" w:hRule="atLeast"/>
        </w:trPr>
        <w:tc>
          <w:tcPr>
            <w:tcW w:w="1165" w:type="dxa"/>
          </w:tcPr>
          <w:p>
            <w:pPr>
              <w:pStyle w:val="TableParagraph"/>
              <w:spacing w:before="134"/>
              <w:ind w:right="134"/>
              <w:jc w:val="right"/>
              <w:rPr>
                <w:sz w:val="24"/>
              </w:rPr>
            </w:pPr>
            <w:r>
              <w:rPr>
                <w:sz w:val="24"/>
              </w:rPr>
              <w:t>(d)</w:t>
            </w:r>
          </w:p>
        </w:tc>
        <w:tc>
          <w:tcPr>
            <w:tcW w:w="7494" w:type="dxa"/>
          </w:tcPr>
          <w:p>
            <w:pPr>
              <w:pStyle w:val="TableParagraph"/>
              <w:spacing w:before="134"/>
              <w:ind w:left="136"/>
              <w:rPr>
                <w:sz w:val="24"/>
              </w:rPr>
            </w:pPr>
            <w:r>
              <w:rPr>
                <w:sz w:val="24"/>
              </w:rPr>
              <w:t>Remaining profits or losses are shared in proportion to the capital balance at the end of the financial year.</w:t>
            </w:r>
          </w:p>
          <w:p>
            <w:pPr>
              <w:pStyle w:val="TableParagraph"/>
              <w:rPr>
                <w:b/>
                <w:sz w:val="24"/>
              </w:rPr>
            </w:pPr>
          </w:p>
          <w:p>
            <w:pPr>
              <w:pStyle w:val="TableParagraph"/>
              <w:ind w:left="136"/>
              <w:rPr>
                <w:sz w:val="24"/>
              </w:rPr>
            </w:pPr>
            <w:r>
              <w:rPr>
                <w:b/>
                <w:sz w:val="24"/>
              </w:rPr>
              <w:t>NOTE: </w:t>
            </w:r>
            <w:r>
              <w:rPr>
                <w:sz w:val="24"/>
              </w:rPr>
              <w:t>There were no changes to capital balances during the year.</w:t>
            </w:r>
          </w:p>
        </w:tc>
      </w:tr>
      <w:tr>
        <w:trPr>
          <w:trHeight w:val="962" w:hRule="atLeast"/>
        </w:trPr>
        <w:tc>
          <w:tcPr>
            <w:tcW w:w="1165" w:type="dxa"/>
          </w:tcPr>
          <w:p>
            <w:pPr>
              <w:pStyle w:val="TableParagraph"/>
              <w:spacing w:before="134"/>
              <w:ind w:right="134"/>
              <w:jc w:val="right"/>
              <w:rPr>
                <w:sz w:val="24"/>
              </w:rPr>
            </w:pPr>
            <w:r>
              <w:rPr>
                <w:sz w:val="24"/>
              </w:rPr>
              <w:t>(e)</w:t>
            </w:r>
          </w:p>
        </w:tc>
        <w:tc>
          <w:tcPr>
            <w:tcW w:w="7494" w:type="dxa"/>
          </w:tcPr>
          <w:p>
            <w:pPr>
              <w:pStyle w:val="TableParagraph"/>
              <w:spacing w:line="276" w:lineRule="exact" w:before="138"/>
              <w:ind w:left="136" w:right="204"/>
              <w:jc w:val="both"/>
              <w:rPr>
                <w:sz w:val="24"/>
              </w:rPr>
            </w:pPr>
            <w:r>
              <w:rPr>
                <w:sz w:val="24"/>
              </w:rPr>
              <w:t>Each partner is allowed to draw a maximum of R5 000 cash or clothing at cost price per month. Each partner has made use of this facility to the maximum.</w:t>
            </w:r>
          </w:p>
        </w:tc>
      </w:tr>
    </w:tbl>
    <w:p>
      <w:pPr>
        <w:spacing w:after="0" w:line="276" w:lineRule="exact"/>
        <w:jc w:val="both"/>
        <w:rPr>
          <w:sz w:val="24"/>
        </w:rPr>
        <w:sectPr>
          <w:pgSz w:w="11910" w:h="16840"/>
          <w:pgMar w:header="724" w:footer="744" w:top="1240" w:bottom="940" w:left="760" w:right="220"/>
        </w:sectPr>
      </w:pPr>
    </w:p>
    <w:p>
      <w:pPr>
        <w:pStyle w:val="BodyText"/>
        <w:spacing w:before="6"/>
        <w:rPr>
          <w:b/>
          <w:sz w:val="25"/>
        </w:rPr>
      </w:pPr>
      <w:r>
        <w:rPr/>
        <w:pict>
          <v:group style="position:absolute;margin-left:57.119999pt;margin-top:731.380005pt;width:473.5pt;height:6.5pt;mso-position-horizontal-relative:page;mso-position-vertical-relative:page;z-index:-253953024" coordorigin="1142,14628" coordsize="9470,130">
            <v:line style="position:absolute" from="1142,14649" to="8812,14649" stroked="true" strokeweight="2.16pt" strokecolor="#000000">
              <v:stroke dashstyle="solid"/>
            </v:line>
            <v:line style="position:absolute" from="8855,14736" to="10569,14736" stroked="true" strokeweight="2.16pt" strokecolor="#000000">
              <v:stroke dashstyle="solid"/>
            </v:line>
            <v:line style="position:absolute" from="8855,14649" to="10569,14649" stroked="true" strokeweight="2.16pt" strokecolor="#000000">
              <v:stroke dashstyle="solid"/>
            </v:line>
            <v:rect style="position:absolute;left:10569;top:14714;width:44;height:44" filled="true" fillcolor="#000000" stroked="false">
              <v:fill type="solid"/>
            </v:rect>
            <w10:wrap type="none"/>
          </v:group>
        </w:pic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6"/>
        <w:gridCol w:w="5749"/>
      </w:tblGrid>
      <w:tr>
        <w:trPr>
          <w:trHeight w:val="268" w:hRule="atLeast"/>
        </w:trPr>
        <w:tc>
          <w:tcPr>
            <w:tcW w:w="846" w:type="dxa"/>
          </w:tcPr>
          <w:p>
            <w:pPr>
              <w:pStyle w:val="TableParagraph"/>
              <w:spacing w:line="248" w:lineRule="exact"/>
              <w:ind w:left="200"/>
              <w:rPr>
                <w:sz w:val="24"/>
              </w:rPr>
            </w:pPr>
            <w:r>
              <w:rPr>
                <w:sz w:val="24"/>
              </w:rPr>
              <w:t>4.2</w:t>
            </w:r>
          </w:p>
        </w:tc>
        <w:tc>
          <w:tcPr>
            <w:tcW w:w="5749" w:type="dxa"/>
          </w:tcPr>
          <w:p>
            <w:pPr>
              <w:pStyle w:val="TableParagraph"/>
              <w:spacing w:line="248" w:lineRule="exact"/>
              <w:ind w:left="311"/>
              <w:rPr>
                <w:b/>
                <w:sz w:val="24"/>
              </w:rPr>
            </w:pPr>
            <w:r>
              <w:rPr>
                <w:b/>
                <w:sz w:val="24"/>
              </w:rPr>
              <w:t>FINANCIAL DECISIONS FOR THE NEXT YEAR</w:t>
            </w:r>
          </w:p>
        </w:tc>
      </w:tr>
    </w:tbl>
    <w:p>
      <w:pPr>
        <w:pStyle w:val="BodyText"/>
        <w:rPr>
          <w:b/>
          <w:sz w:val="12"/>
        </w:rPr>
      </w:pPr>
    </w:p>
    <w:p>
      <w:pPr>
        <w:pStyle w:val="BodyText"/>
        <w:spacing w:before="92"/>
        <w:ind w:left="1275" w:right="1365"/>
        <w:jc w:val="both"/>
      </w:pPr>
      <w:r>
        <w:rPr/>
        <w:t>Ronel Henning wants Yvonne Twerefoo to resign from her existing job and work as an active partner in the business in order to increase the returns earned by the partners.</w:t>
      </w:r>
    </w:p>
    <w:p>
      <w:pPr>
        <w:pStyle w:val="BodyText"/>
        <w:spacing w:before="183"/>
        <w:ind w:left="1275"/>
        <w:jc w:val="both"/>
      </w:pPr>
      <w:r>
        <w:rPr/>
        <w:t>If this is the case:</w:t>
      </w:r>
    </w:p>
    <w:p>
      <w:pPr>
        <w:pStyle w:val="ListParagraph"/>
        <w:numPr>
          <w:ilvl w:val="2"/>
          <w:numId w:val="3"/>
        </w:numPr>
        <w:tabs>
          <w:tab w:pos="1617" w:val="left" w:leader="none"/>
        </w:tabs>
        <w:spacing w:line="240" w:lineRule="auto" w:before="139" w:after="0"/>
        <w:ind w:left="1616" w:right="1356" w:hanging="341"/>
        <w:jc w:val="both"/>
        <w:rPr>
          <w:sz w:val="24"/>
        </w:rPr>
      </w:pPr>
      <w:r>
        <w:rPr>
          <w:sz w:val="24"/>
        </w:rPr>
        <w:t>They will retrench one of the three shop assistants, in other words he/she will lose his/her</w:t>
      </w:r>
      <w:r>
        <w:rPr>
          <w:spacing w:val="-2"/>
          <w:sz w:val="24"/>
        </w:rPr>
        <w:t> </w:t>
      </w:r>
      <w:r>
        <w:rPr>
          <w:sz w:val="24"/>
        </w:rPr>
        <w:t>job.</w:t>
      </w:r>
    </w:p>
    <w:p>
      <w:pPr>
        <w:pStyle w:val="ListParagraph"/>
        <w:numPr>
          <w:ilvl w:val="2"/>
          <w:numId w:val="3"/>
        </w:numPr>
        <w:tabs>
          <w:tab w:pos="1617" w:val="left" w:leader="none"/>
        </w:tabs>
        <w:spacing w:line="235" w:lineRule="auto" w:before="4" w:after="0"/>
        <w:ind w:left="1616" w:right="1366" w:hanging="341"/>
        <w:jc w:val="both"/>
        <w:rPr>
          <w:sz w:val="24"/>
        </w:rPr>
      </w:pPr>
      <w:r>
        <w:rPr>
          <w:sz w:val="24"/>
        </w:rPr>
        <w:t>They will reduce the accounting fee by 80% (as Yvonne will be able to do most of the</w:t>
      </w:r>
      <w:r>
        <w:rPr>
          <w:spacing w:val="-5"/>
          <w:sz w:val="24"/>
        </w:rPr>
        <w:t> </w:t>
      </w:r>
      <w:r>
        <w:rPr>
          <w:sz w:val="24"/>
        </w:rPr>
        <w:t>accounting).</w:t>
      </w:r>
    </w:p>
    <w:p>
      <w:pPr>
        <w:pStyle w:val="ListParagraph"/>
        <w:numPr>
          <w:ilvl w:val="2"/>
          <w:numId w:val="3"/>
        </w:numPr>
        <w:tabs>
          <w:tab w:pos="1617" w:val="left" w:leader="none"/>
        </w:tabs>
        <w:spacing w:line="240" w:lineRule="auto" w:before="3" w:after="0"/>
        <w:ind w:left="1616" w:right="1359" w:hanging="341"/>
        <w:jc w:val="both"/>
        <w:rPr>
          <w:sz w:val="24"/>
        </w:rPr>
      </w:pPr>
      <w:r>
        <w:rPr>
          <w:sz w:val="24"/>
        </w:rPr>
        <w:t>Yvonne will provide an extra R50 000 capital, which will be used to pay off part of the loan at the beginning of the financial year. Note that the loan was received from Ronel's father at 15% p.a. interest, which is not capitalised. It was also agreed that 50% of the loan must be settled at the end of the second year of</w:t>
      </w:r>
      <w:r>
        <w:rPr>
          <w:spacing w:val="-2"/>
          <w:sz w:val="24"/>
        </w:rPr>
        <w:t> </w:t>
      </w:r>
      <w:r>
        <w:rPr>
          <w:sz w:val="24"/>
        </w:rPr>
        <w:t>business.</w:t>
      </w:r>
    </w:p>
    <w:p>
      <w:pPr>
        <w:pStyle w:val="ListParagraph"/>
        <w:numPr>
          <w:ilvl w:val="2"/>
          <w:numId w:val="3"/>
        </w:numPr>
        <w:tabs>
          <w:tab w:pos="1617" w:val="left" w:leader="none"/>
        </w:tabs>
        <w:spacing w:line="293" w:lineRule="exact" w:before="0" w:after="0"/>
        <w:ind w:left="1616" w:right="0" w:hanging="342"/>
        <w:jc w:val="both"/>
        <w:rPr>
          <w:sz w:val="24"/>
        </w:rPr>
      </w:pPr>
      <w:r>
        <w:rPr>
          <w:sz w:val="24"/>
        </w:rPr>
        <w:t>The partners' salary allowance will increase to R104 880 p.a.</w:t>
      </w:r>
      <w:r>
        <w:rPr>
          <w:spacing w:val="-10"/>
          <w:sz w:val="24"/>
        </w:rPr>
        <w:t> </w:t>
      </w:r>
      <w:r>
        <w:rPr>
          <w:sz w:val="24"/>
        </w:rPr>
        <w:t>each.</w:t>
      </w:r>
    </w:p>
    <w:p>
      <w:pPr>
        <w:pStyle w:val="Heading1"/>
        <w:spacing w:before="229"/>
        <w:ind w:left="244" w:right="7270"/>
        <w:jc w:val="center"/>
      </w:pPr>
      <w:r>
        <w:rPr/>
        <w:t>REQUIRED:</w:t>
      </w:r>
    </w:p>
    <w:p>
      <w:pPr>
        <w:pStyle w:val="BodyText"/>
        <w:spacing w:before="182"/>
        <w:ind w:left="1275" w:right="1365"/>
        <w:jc w:val="both"/>
      </w:pPr>
      <w:r>
        <w:rPr/>
        <w:t>Assuming that profitability (and all income and expenses) remains the same in the second year of</w:t>
      </w:r>
      <w:r>
        <w:rPr>
          <w:spacing w:val="-3"/>
        </w:rPr>
        <w:t> </w:t>
      </w:r>
      <w:r>
        <w:rPr/>
        <w:t>business:</w:t>
      </w:r>
    </w:p>
    <w:p>
      <w:pPr>
        <w:pStyle w:val="BodyText"/>
        <w:spacing w:before="9"/>
        <w:rPr>
          <w:sz w:val="16"/>
        </w:rPr>
      </w:pPr>
    </w:p>
    <w:tbl>
      <w:tblPr>
        <w:tblW w:w="0" w:type="auto"/>
        <w:jc w:val="left"/>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
        <w:gridCol w:w="7790"/>
        <w:gridCol w:w="760"/>
      </w:tblGrid>
      <w:tr>
        <w:trPr>
          <w:trHeight w:val="272" w:hRule="atLeast"/>
        </w:trPr>
        <w:tc>
          <w:tcPr>
            <w:tcW w:w="964" w:type="dxa"/>
          </w:tcPr>
          <w:p>
            <w:pPr>
              <w:pStyle w:val="TableParagraph"/>
              <w:spacing w:line="252" w:lineRule="exact"/>
              <w:ind w:left="200"/>
              <w:rPr>
                <w:sz w:val="24"/>
              </w:rPr>
            </w:pPr>
            <w:r>
              <w:rPr>
                <w:sz w:val="24"/>
              </w:rPr>
              <w:t>4.2.1</w:t>
            </w:r>
          </w:p>
        </w:tc>
        <w:tc>
          <w:tcPr>
            <w:tcW w:w="7790" w:type="dxa"/>
            <w:vMerge w:val="restart"/>
          </w:tcPr>
          <w:p>
            <w:pPr>
              <w:pStyle w:val="TableParagraph"/>
              <w:ind w:left="229" w:right="268"/>
              <w:rPr>
                <w:sz w:val="24"/>
              </w:rPr>
            </w:pPr>
            <w:r>
              <w:rPr>
                <w:sz w:val="24"/>
              </w:rPr>
              <w:t>Calculate the change in net profit if Yvonne decides to work fulltime. Show workings.</w:t>
            </w:r>
          </w:p>
        </w:tc>
        <w:tc>
          <w:tcPr>
            <w:tcW w:w="760" w:type="dxa"/>
          </w:tcPr>
          <w:p>
            <w:pPr>
              <w:pStyle w:val="TableParagraph"/>
              <w:rPr>
                <w:rFonts w:ascii="Times New Roman"/>
                <w:sz w:val="20"/>
              </w:rPr>
            </w:pPr>
          </w:p>
        </w:tc>
      </w:tr>
      <w:tr>
        <w:trPr>
          <w:trHeight w:val="368" w:hRule="atLeast"/>
        </w:trPr>
        <w:tc>
          <w:tcPr>
            <w:tcW w:w="964" w:type="dxa"/>
          </w:tcPr>
          <w:p>
            <w:pPr>
              <w:pStyle w:val="TableParagraph"/>
              <w:rPr>
                <w:rFonts w:ascii="Times New Roman"/>
                <w:sz w:val="22"/>
              </w:rPr>
            </w:pPr>
          </w:p>
        </w:tc>
        <w:tc>
          <w:tcPr>
            <w:tcW w:w="7790" w:type="dxa"/>
            <w:vMerge/>
            <w:tcBorders>
              <w:top w:val="nil"/>
            </w:tcBorders>
          </w:tcPr>
          <w:p>
            <w:pPr>
              <w:rPr>
                <w:sz w:val="2"/>
                <w:szCs w:val="2"/>
              </w:rPr>
            </w:pPr>
          </w:p>
        </w:tc>
        <w:tc>
          <w:tcPr>
            <w:tcW w:w="760" w:type="dxa"/>
          </w:tcPr>
          <w:p>
            <w:pPr>
              <w:pStyle w:val="TableParagraph"/>
              <w:spacing w:line="272" w:lineRule="exact"/>
              <w:ind w:right="199"/>
              <w:jc w:val="right"/>
              <w:rPr>
                <w:sz w:val="24"/>
              </w:rPr>
            </w:pPr>
            <w:r>
              <w:rPr>
                <w:w w:val="95"/>
                <w:sz w:val="24"/>
              </w:rPr>
              <w:t>(7)</w:t>
            </w:r>
          </w:p>
        </w:tc>
      </w:tr>
      <w:tr>
        <w:trPr>
          <w:trHeight w:val="368" w:hRule="atLeast"/>
        </w:trPr>
        <w:tc>
          <w:tcPr>
            <w:tcW w:w="964" w:type="dxa"/>
          </w:tcPr>
          <w:p>
            <w:pPr>
              <w:pStyle w:val="TableParagraph"/>
              <w:spacing w:line="260" w:lineRule="exact" w:before="88"/>
              <w:ind w:left="200"/>
              <w:rPr>
                <w:sz w:val="24"/>
              </w:rPr>
            </w:pPr>
            <w:r>
              <w:rPr>
                <w:sz w:val="24"/>
              </w:rPr>
              <w:t>4.2.2</w:t>
            </w:r>
          </w:p>
        </w:tc>
        <w:tc>
          <w:tcPr>
            <w:tcW w:w="7790" w:type="dxa"/>
            <w:vMerge w:val="restart"/>
          </w:tcPr>
          <w:p>
            <w:pPr>
              <w:pStyle w:val="TableParagraph"/>
              <w:spacing w:before="88"/>
              <w:ind w:left="229" w:right="268"/>
              <w:rPr>
                <w:sz w:val="24"/>
              </w:rPr>
            </w:pPr>
            <w:r>
              <w:rPr>
                <w:sz w:val="24"/>
              </w:rPr>
              <w:t>Show the effect of this change to Yvonne's total earnings, if she gives up her job.</w:t>
            </w:r>
          </w:p>
        </w:tc>
        <w:tc>
          <w:tcPr>
            <w:tcW w:w="760" w:type="dxa"/>
          </w:tcPr>
          <w:p>
            <w:pPr>
              <w:pStyle w:val="TableParagraph"/>
              <w:rPr>
                <w:rFonts w:ascii="Times New Roman"/>
                <w:sz w:val="22"/>
              </w:rPr>
            </w:pPr>
          </w:p>
        </w:tc>
      </w:tr>
      <w:tr>
        <w:trPr>
          <w:trHeight w:val="367" w:hRule="atLeast"/>
        </w:trPr>
        <w:tc>
          <w:tcPr>
            <w:tcW w:w="964" w:type="dxa"/>
          </w:tcPr>
          <w:p>
            <w:pPr>
              <w:pStyle w:val="TableParagraph"/>
              <w:rPr>
                <w:rFonts w:ascii="Times New Roman"/>
                <w:sz w:val="22"/>
              </w:rPr>
            </w:pPr>
          </w:p>
        </w:tc>
        <w:tc>
          <w:tcPr>
            <w:tcW w:w="7790" w:type="dxa"/>
            <w:vMerge/>
            <w:tcBorders>
              <w:top w:val="nil"/>
            </w:tcBorders>
          </w:tcPr>
          <w:p>
            <w:pPr>
              <w:rPr>
                <w:sz w:val="2"/>
                <w:szCs w:val="2"/>
              </w:rPr>
            </w:pPr>
          </w:p>
        </w:tc>
        <w:tc>
          <w:tcPr>
            <w:tcW w:w="760" w:type="dxa"/>
          </w:tcPr>
          <w:p>
            <w:pPr>
              <w:pStyle w:val="TableParagraph"/>
              <w:spacing w:line="272" w:lineRule="exact"/>
              <w:ind w:right="199"/>
              <w:jc w:val="right"/>
              <w:rPr>
                <w:sz w:val="24"/>
              </w:rPr>
            </w:pPr>
            <w:r>
              <w:rPr>
                <w:w w:val="95"/>
                <w:sz w:val="24"/>
              </w:rPr>
              <w:t>(4)</w:t>
            </w:r>
          </w:p>
        </w:tc>
      </w:tr>
      <w:tr>
        <w:trPr>
          <w:trHeight w:val="367" w:hRule="atLeast"/>
        </w:trPr>
        <w:tc>
          <w:tcPr>
            <w:tcW w:w="964" w:type="dxa"/>
          </w:tcPr>
          <w:p>
            <w:pPr>
              <w:pStyle w:val="TableParagraph"/>
              <w:spacing w:line="260" w:lineRule="exact" w:before="87"/>
              <w:ind w:left="200"/>
              <w:rPr>
                <w:sz w:val="24"/>
              </w:rPr>
            </w:pPr>
            <w:r>
              <w:rPr>
                <w:sz w:val="24"/>
              </w:rPr>
              <w:t>4.2.3</w:t>
            </w:r>
          </w:p>
        </w:tc>
        <w:tc>
          <w:tcPr>
            <w:tcW w:w="7790" w:type="dxa"/>
            <w:vMerge w:val="restart"/>
          </w:tcPr>
          <w:p>
            <w:pPr>
              <w:pStyle w:val="TableParagraph"/>
              <w:spacing w:line="270" w:lineRule="atLeast" w:before="87"/>
              <w:ind w:left="229" w:right="268"/>
              <w:rPr>
                <w:sz w:val="24"/>
              </w:rPr>
            </w:pPr>
            <w:r>
              <w:rPr>
                <w:sz w:val="24"/>
              </w:rPr>
              <w:t>Briefly explain TWO other advantages for the business if Yvonne works on a full-time basis in the business.</w:t>
            </w:r>
          </w:p>
        </w:tc>
        <w:tc>
          <w:tcPr>
            <w:tcW w:w="760" w:type="dxa"/>
          </w:tcPr>
          <w:p>
            <w:pPr>
              <w:pStyle w:val="TableParagraph"/>
              <w:rPr>
                <w:rFonts w:ascii="Times New Roman"/>
                <w:sz w:val="22"/>
              </w:rPr>
            </w:pPr>
          </w:p>
        </w:tc>
      </w:tr>
      <w:tr>
        <w:trPr>
          <w:trHeight w:val="272" w:hRule="atLeast"/>
        </w:trPr>
        <w:tc>
          <w:tcPr>
            <w:tcW w:w="964" w:type="dxa"/>
          </w:tcPr>
          <w:p>
            <w:pPr>
              <w:pStyle w:val="TableParagraph"/>
              <w:rPr>
                <w:rFonts w:ascii="Times New Roman"/>
                <w:sz w:val="20"/>
              </w:rPr>
            </w:pPr>
          </w:p>
        </w:tc>
        <w:tc>
          <w:tcPr>
            <w:tcW w:w="7790" w:type="dxa"/>
            <w:vMerge/>
            <w:tcBorders>
              <w:top w:val="nil"/>
            </w:tcBorders>
          </w:tcPr>
          <w:p>
            <w:pPr>
              <w:rPr>
                <w:sz w:val="2"/>
                <w:szCs w:val="2"/>
              </w:rPr>
            </w:pPr>
          </w:p>
        </w:tc>
        <w:tc>
          <w:tcPr>
            <w:tcW w:w="760" w:type="dxa"/>
          </w:tcPr>
          <w:p>
            <w:pPr>
              <w:pStyle w:val="TableParagraph"/>
              <w:spacing w:line="252" w:lineRule="exact"/>
              <w:ind w:right="199"/>
              <w:jc w:val="right"/>
              <w:rPr>
                <w:sz w:val="24"/>
              </w:rPr>
            </w:pPr>
            <w:r>
              <w:rPr>
                <w:w w:val="95"/>
                <w:sz w:val="24"/>
              </w:rPr>
              <w:t>(2)</w:t>
            </w:r>
          </w:p>
        </w:tc>
      </w:tr>
    </w:tbl>
    <w:p>
      <w:pPr>
        <w:pStyle w:val="Heading1"/>
        <w:spacing w:before="185"/>
        <w:ind w:left="300" w:right="7270"/>
        <w:jc w:val="center"/>
      </w:pPr>
      <w:r>
        <w:rPr/>
        <w:t>ADDITIONAL INFORMATION:</w:t>
      </w:r>
    </w:p>
    <w:p>
      <w:pPr>
        <w:pStyle w:val="BodyText"/>
        <w:spacing w:before="182"/>
        <w:ind w:left="284"/>
      </w:pPr>
      <w:r>
        <w:rPr/>
        <w:t>The following is an extract from the Income Statement for Ron-Y Fashions for 2018:</w:t>
      </w:r>
    </w:p>
    <w:p>
      <w:pPr>
        <w:pStyle w:val="BodyText"/>
        <w:spacing w:before="5"/>
        <w:rPr>
          <w:sz w:val="16"/>
        </w:rPr>
      </w:pPr>
    </w:p>
    <w:tbl>
      <w:tblPr>
        <w:tblW w:w="0" w:type="auto"/>
        <w:jc w:val="left"/>
        <w:tblInd w:w="3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691"/>
        <w:gridCol w:w="1757"/>
        <w:gridCol w:w="64"/>
      </w:tblGrid>
      <w:tr>
        <w:trPr>
          <w:trHeight w:val="276" w:hRule="atLeast"/>
        </w:trPr>
        <w:tc>
          <w:tcPr>
            <w:tcW w:w="9448" w:type="dxa"/>
            <w:gridSpan w:val="2"/>
          </w:tcPr>
          <w:p>
            <w:pPr>
              <w:pStyle w:val="TableParagraph"/>
              <w:spacing w:line="257" w:lineRule="exact"/>
              <w:ind w:left="104"/>
              <w:rPr>
                <w:b/>
                <w:sz w:val="24"/>
              </w:rPr>
            </w:pPr>
            <w:r>
              <w:rPr>
                <w:b/>
                <w:sz w:val="24"/>
              </w:rPr>
              <w:t>Income Statement for the year ending 28 February 2018</w:t>
            </w:r>
          </w:p>
        </w:tc>
        <w:tc>
          <w:tcPr>
            <w:tcW w:w="64" w:type="dxa"/>
            <w:tcBorders>
              <w:top w:val="nil"/>
              <w:bottom w:val="nil"/>
              <w:right w:val="nil"/>
            </w:tcBorders>
          </w:tcPr>
          <w:p>
            <w:pPr>
              <w:pStyle w:val="TableParagraph"/>
              <w:rPr>
                <w:rFonts w:ascii="Times New Roman"/>
                <w:sz w:val="20"/>
              </w:rPr>
            </w:pPr>
          </w:p>
        </w:tc>
      </w:tr>
      <w:tr>
        <w:trPr>
          <w:trHeight w:val="253" w:hRule="atLeast"/>
        </w:trPr>
        <w:tc>
          <w:tcPr>
            <w:tcW w:w="7691" w:type="dxa"/>
            <w:tcBorders>
              <w:bottom w:val="single" w:sz="4" w:space="0" w:color="000000"/>
            </w:tcBorders>
          </w:tcPr>
          <w:p>
            <w:pPr>
              <w:pStyle w:val="TableParagraph"/>
              <w:spacing w:line="234" w:lineRule="exact"/>
              <w:ind w:left="104"/>
              <w:rPr>
                <w:sz w:val="22"/>
              </w:rPr>
            </w:pPr>
            <w:r>
              <w:rPr>
                <w:sz w:val="22"/>
              </w:rPr>
              <w:t>Gross profit</w:t>
            </w:r>
          </w:p>
        </w:tc>
        <w:tc>
          <w:tcPr>
            <w:tcW w:w="1757" w:type="dxa"/>
            <w:tcBorders>
              <w:bottom w:val="single" w:sz="4" w:space="0" w:color="000000"/>
            </w:tcBorders>
          </w:tcPr>
          <w:p>
            <w:pPr>
              <w:pStyle w:val="TableParagraph"/>
              <w:spacing w:line="234" w:lineRule="exact"/>
              <w:ind w:right="38"/>
              <w:jc w:val="right"/>
              <w:rPr>
                <w:sz w:val="22"/>
              </w:rPr>
            </w:pPr>
            <w:r>
              <w:rPr>
                <w:sz w:val="22"/>
              </w:rPr>
              <w:t>555 000</w:t>
            </w:r>
          </w:p>
        </w:tc>
        <w:tc>
          <w:tcPr>
            <w:tcW w:w="64" w:type="dxa"/>
            <w:tcBorders>
              <w:top w:val="nil"/>
              <w:bottom w:val="nil"/>
              <w:right w:val="nil"/>
            </w:tcBorders>
          </w:tcPr>
          <w:p>
            <w:pPr>
              <w:pStyle w:val="TableParagraph"/>
              <w:rPr>
                <w:rFonts w:ascii="Times New Roman"/>
                <w:sz w:val="18"/>
              </w:rPr>
            </w:pPr>
          </w:p>
        </w:tc>
      </w:tr>
      <w:tr>
        <w:trPr>
          <w:trHeight w:val="236" w:hRule="atLeast"/>
        </w:trPr>
        <w:tc>
          <w:tcPr>
            <w:tcW w:w="7691" w:type="dxa"/>
            <w:tcBorders>
              <w:top w:val="single" w:sz="4" w:space="0" w:color="000000"/>
              <w:bottom w:val="single" w:sz="4" w:space="0" w:color="000000"/>
            </w:tcBorders>
          </w:tcPr>
          <w:p>
            <w:pPr>
              <w:pStyle w:val="TableParagraph"/>
              <w:spacing w:line="216" w:lineRule="exact"/>
              <w:ind w:left="104"/>
              <w:rPr>
                <w:sz w:val="22"/>
              </w:rPr>
            </w:pPr>
            <w:r>
              <w:rPr>
                <w:sz w:val="22"/>
              </w:rPr>
              <w:t>Operating expenses</w:t>
            </w:r>
          </w:p>
        </w:tc>
        <w:tc>
          <w:tcPr>
            <w:tcW w:w="1757" w:type="dxa"/>
            <w:tcBorders>
              <w:top w:val="single" w:sz="4" w:space="0" w:color="000000"/>
            </w:tcBorders>
          </w:tcPr>
          <w:p>
            <w:pPr>
              <w:pStyle w:val="TableParagraph"/>
              <w:spacing w:line="216" w:lineRule="exact"/>
              <w:ind w:right="38"/>
              <w:jc w:val="right"/>
              <w:rPr>
                <w:sz w:val="22"/>
              </w:rPr>
            </w:pPr>
            <w:r>
              <w:rPr>
                <w:sz w:val="22"/>
              </w:rPr>
              <w:t>(375 000)</w:t>
            </w:r>
          </w:p>
        </w:tc>
        <w:tc>
          <w:tcPr>
            <w:tcW w:w="64" w:type="dxa"/>
            <w:tcBorders>
              <w:top w:val="nil"/>
              <w:bottom w:val="nil"/>
              <w:right w:val="nil"/>
            </w:tcBorders>
          </w:tcPr>
          <w:p>
            <w:pPr>
              <w:pStyle w:val="TableParagraph"/>
              <w:rPr>
                <w:rFonts w:ascii="Times New Roman"/>
                <w:sz w:val="16"/>
              </w:rPr>
            </w:pPr>
          </w:p>
        </w:tc>
      </w:tr>
      <w:tr>
        <w:trPr>
          <w:trHeight w:val="58" w:hRule="atLeast"/>
        </w:trPr>
        <w:tc>
          <w:tcPr>
            <w:tcW w:w="7691" w:type="dxa"/>
            <w:tcBorders>
              <w:top w:val="single" w:sz="4" w:space="0" w:color="000000"/>
              <w:bottom w:val="nil"/>
            </w:tcBorders>
          </w:tcPr>
          <w:p>
            <w:pPr>
              <w:pStyle w:val="TableParagraph"/>
              <w:rPr>
                <w:rFonts w:ascii="Times New Roman"/>
                <w:sz w:val="2"/>
              </w:rPr>
            </w:pPr>
          </w:p>
        </w:tc>
        <w:tc>
          <w:tcPr>
            <w:tcW w:w="1757" w:type="dxa"/>
            <w:tcBorders>
              <w:right w:val="nil"/>
            </w:tcBorders>
          </w:tcPr>
          <w:p>
            <w:pPr>
              <w:pStyle w:val="TableParagraph"/>
              <w:rPr>
                <w:rFonts w:ascii="Times New Roman"/>
                <w:sz w:val="2"/>
              </w:rPr>
            </w:pPr>
          </w:p>
        </w:tc>
        <w:tc>
          <w:tcPr>
            <w:tcW w:w="64" w:type="dxa"/>
            <w:tcBorders>
              <w:top w:val="nil"/>
              <w:left w:val="nil"/>
              <w:bottom w:val="nil"/>
              <w:right w:val="nil"/>
            </w:tcBorders>
          </w:tcPr>
          <w:p>
            <w:pPr>
              <w:pStyle w:val="TableParagraph"/>
              <w:rPr>
                <w:rFonts w:ascii="Times New Roman"/>
                <w:sz w:val="2"/>
              </w:rPr>
            </w:pPr>
          </w:p>
        </w:tc>
      </w:tr>
      <w:tr>
        <w:trPr>
          <w:trHeight w:val="186" w:hRule="atLeast"/>
        </w:trPr>
        <w:tc>
          <w:tcPr>
            <w:tcW w:w="7691" w:type="dxa"/>
            <w:tcBorders>
              <w:top w:val="nil"/>
              <w:bottom w:val="single" w:sz="4" w:space="0" w:color="000000"/>
              <w:right w:val="double" w:sz="6" w:space="0" w:color="000000"/>
            </w:tcBorders>
          </w:tcPr>
          <w:p>
            <w:pPr>
              <w:pStyle w:val="TableParagraph"/>
              <w:rPr>
                <w:rFonts w:ascii="Times New Roman"/>
                <w:sz w:val="12"/>
              </w:rPr>
            </w:pPr>
          </w:p>
        </w:tc>
        <w:tc>
          <w:tcPr>
            <w:tcW w:w="1757" w:type="dxa"/>
            <w:tcBorders>
              <w:left w:val="double" w:sz="6" w:space="0" w:color="000000"/>
              <w:bottom w:val="single" w:sz="4" w:space="0" w:color="000000"/>
            </w:tcBorders>
          </w:tcPr>
          <w:p>
            <w:pPr>
              <w:pStyle w:val="TableParagraph"/>
              <w:rPr>
                <w:rFonts w:ascii="Times New Roman"/>
                <w:sz w:val="12"/>
              </w:rPr>
            </w:pPr>
          </w:p>
        </w:tc>
        <w:tc>
          <w:tcPr>
            <w:tcW w:w="64" w:type="dxa"/>
            <w:tcBorders>
              <w:top w:val="nil"/>
              <w:bottom w:val="nil"/>
              <w:right w:val="nil"/>
            </w:tcBorders>
          </w:tcPr>
          <w:p>
            <w:pPr>
              <w:pStyle w:val="TableParagraph"/>
              <w:rPr>
                <w:rFonts w:ascii="Times New Roman"/>
                <w:sz w:val="12"/>
              </w:rPr>
            </w:pPr>
          </w:p>
        </w:tc>
      </w:tr>
      <w:tr>
        <w:trPr>
          <w:trHeight w:val="254" w:hRule="atLeast"/>
        </w:trPr>
        <w:tc>
          <w:tcPr>
            <w:tcW w:w="7691" w:type="dxa"/>
            <w:tcBorders>
              <w:top w:val="single" w:sz="4" w:space="0" w:color="000000"/>
              <w:bottom w:val="single" w:sz="4" w:space="0" w:color="000000"/>
              <w:right w:val="double" w:sz="6" w:space="0" w:color="000000"/>
            </w:tcBorders>
          </w:tcPr>
          <w:p>
            <w:pPr>
              <w:pStyle w:val="TableParagraph"/>
              <w:spacing w:line="234" w:lineRule="exact"/>
              <w:ind w:left="825"/>
              <w:rPr>
                <w:sz w:val="22"/>
              </w:rPr>
            </w:pPr>
            <w:r>
              <w:rPr>
                <w:sz w:val="22"/>
              </w:rPr>
              <w:t>Salaries of three sales assistants</w:t>
            </w:r>
          </w:p>
        </w:tc>
        <w:tc>
          <w:tcPr>
            <w:tcW w:w="1757" w:type="dxa"/>
            <w:tcBorders>
              <w:top w:val="single" w:sz="4" w:space="0" w:color="000000"/>
              <w:left w:val="double" w:sz="6" w:space="0" w:color="000000"/>
              <w:bottom w:val="single" w:sz="4" w:space="0" w:color="000000"/>
            </w:tcBorders>
          </w:tcPr>
          <w:p>
            <w:pPr>
              <w:pStyle w:val="TableParagraph"/>
              <w:spacing w:line="234" w:lineRule="exact"/>
              <w:ind w:right="38"/>
              <w:jc w:val="right"/>
              <w:rPr>
                <w:sz w:val="22"/>
              </w:rPr>
            </w:pPr>
            <w:r>
              <w:rPr>
                <w:sz w:val="22"/>
              </w:rPr>
              <w:t>172 800</w:t>
            </w:r>
          </w:p>
        </w:tc>
        <w:tc>
          <w:tcPr>
            <w:tcW w:w="64" w:type="dxa"/>
            <w:tcBorders>
              <w:top w:val="nil"/>
              <w:bottom w:val="nil"/>
              <w:right w:val="nil"/>
            </w:tcBorders>
          </w:tcPr>
          <w:p>
            <w:pPr>
              <w:pStyle w:val="TableParagraph"/>
              <w:rPr>
                <w:rFonts w:ascii="Times New Roman"/>
                <w:sz w:val="18"/>
              </w:rPr>
            </w:pPr>
          </w:p>
        </w:tc>
      </w:tr>
      <w:tr>
        <w:trPr>
          <w:trHeight w:val="253" w:hRule="atLeast"/>
        </w:trPr>
        <w:tc>
          <w:tcPr>
            <w:tcW w:w="7691" w:type="dxa"/>
            <w:tcBorders>
              <w:top w:val="single" w:sz="4" w:space="0" w:color="000000"/>
              <w:bottom w:val="single" w:sz="4" w:space="0" w:color="000000"/>
              <w:right w:val="double" w:sz="6" w:space="0" w:color="000000"/>
            </w:tcBorders>
          </w:tcPr>
          <w:p>
            <w:pPr>
              <w:pStyle w:val="TableParagraph"/>
              <w:spacing w:line="234" w:lineRule="exact"/>
              <w:ind w:left="825"/>
              <w:rPr>
                <w:sz w:val="22"/>
              </w:rPr>
            </w:pPr>
            <w:r>
              <w:rPr>
                <w:sz w:val="22"/>
              </w:rPr>
              <w:t>Accounting and bookkeeping fees</w:t>
            </w:r>
          </w:p>
        </w:tc>
        <w:tc>
          <w:tcPr>
            <w:tcW w:w="1757" w:type="dxa"/>
            <w:tcBorders>
              <w:top w:val="single" w:sz="4" w:space="0" w:color="000000"/>
              <w:left w:val="double" w:sz="6" w:space="0" w:color="000000"/>
              <w:bottom w:val="single" w:sz="4" w:space="0" w:color="000000"/>
            </w:tcBorders>
          </w:tcPr>
          <w:p>
            <w:pPr>
              <w:pStyle w:val="TableParagraph"/>
              <w:spacing w:line="234" w:lineRule="exact"/>
              <w:ind w:right="37"/>
              <w:jc w:val="right"/>
              <w:rPr>
                <w:sz w:val="22"/>
              </w:rPr>
            </w:pPr>
            <w:r>
              <w:rPr>
                <w:sz w:val="22"/>
              </w:rPr>
              <w:t>22 500</w:t>
            </w:r>
          </w:p>
        </w:tc>
        <w:tc>
          <w:tcPr>
            <w:tcW w:w="64" w:type="dxa"/>
            <w:tcBorders>
              <w:top w:val="nil"/>
              <w:bottom w:val="nil"/>
              <w:right w:val="nil"/>
            </w:tcBorders>
          </w:tcPr>
          <w:p>
            <w:pPr>
              <w:pStyle w:val="TableParagraph"/>
              <w:rPr>
                <w:rFonts w:ascii="Times New Roman"/>
                <w:sz w:val="18"/>
              </w:rPr>
            </w:pPr>
          </w:p>
        </w:tc>
      </w:tr>
      <w:tr>
        <w:trPr>
          <w:trHeight w:val="234" w:hRule="atLeast"/>
        </w:trPr>
        <w:tc>
          <w:tcPr>
            <w:tcW w:w="7691" w:type="dxa"/>
            <w:tcBorders>
              <w:top w:val="single" w:sz="4" w:space="0" w:color="000000"/>
              <w:bottom w:val="single" w:sz="4" w:space="0" w:color="000000"/>
              <w:right w:val="double" w:sz="6" w:space="0" w:color="000000"/>
            </w:tcBorders>
          </w:tcPr>
          <w:p>
            <w:pPr>
              <w:pStyle w:val="TableParagraph"/>
              <w:spacing w:line="214" w:lineRule="exact"/>
              <w:ind w:left="825"/>
              <w:rPr>
                <w:sz w:val="22"/>
              </w:rPr>
            </w:pPr>
            <w:r>
              <w:rPr>
                <w:sz w:val="22"/>
              </w:rPr>
              <w:t>Sundry operating expenses</w:t>
            </w:r>
          </w:p>
        </w:tc>
        <w:tc>
          <w:tcPr>
            <w:tcW w:w="1757" w:type="dxa"/>
            <w:tcBorders>
              <w:top w:val="single" w:sz="4" w:space="0" w:color="000000"/>
              <w:left w:val="double" w:sz="6" w:space="0" w:color="000000"/>
            </w:tcBorders>
          </w:tcPr>
          <w:p>
            <w:pPr>
              <w:pStyle w:val="TableParagraph"/>
              <w:spacing w:line="214" w:lineRule="exact"/>
              <w:ind w:right="37"/>
              <w:jc w:val="right"/>
              <w:rPr>
                <w:sz w:val="22"/>
              </w:rPr>
            </w:pPr>
            <w:r>
              <w:rPr>
                <w:sz w:val="22"/>
              </w:rPr>
              <w:t>22 430</w:t>
            </w:r>
          </w:p>
        </w:tc>
        <w:tc>
          <w:tcPr>
            <w:tcW w:w="64" w:type="dxa"/>
            <w:tcBorders>
              <w:top w:val="nil"/>
              <w:bottom w:val="nil"/>
              <w:right w:val="nil"/>
            </w:tcBorders>
          </w:tcPr>
          <w:p>
            <w:pPr>
              <w:pStyle w:val="TableParagraph"/>
              <w:rPr>
                <w:rFonts w:ascii="Times New Roman"/>
                <w:sz w:val="16"/>
              </w:rPr>
            </w:pPr>
          </w:p>
        </w:tc>
      </w:tr>
      <w:tr>
        <w:trPr>
          <w:trHeight w:val="361" w:hRule="atLeast"/>
        </w:trPr>
        <w:tc>
          <w:tcPr>
            <w:tcW w:w="7691" w:type="dxa"/>
            <w:tcBorders>
              <w:top w:val="single" w:sz="4" w:space="0" w:color="000000"/>
              <w:bottom w:val="single" w:sz="4" w:space="0" w:color="000000"/>
              <w:right w:val="single" w:sz="48" w:space="0" w:color="000000"/>
            </w:tcBorders>
          </w:tcPr>
          <w:p>
            <w:pPr>
              <w:pStyle w:val="TableParagraph"/>
              <w:spacing w:line="237" w:lineRule="exact" w:before="104"/>
              <w:ind w:left="104"/>
              <w:rPr>
                <w:sz w:val="22"/>
              </w:rPr>
            </w:pPr>
            <w:r>
              <w:rPr>
                <w:sz w:val="22"/>
              </w:rPr>
              <w:t>Operating profit</w:t>
            </w:r>
          </w:p>
        </w:tc>
        <w:tc>
          <w:tcPr>
            <w:tcW w:w="1757" w:type="dxa"/>
            <w:tcBorders>
              <w:left w:val="single" w:sz="48" w:space="0" w:color="000000"/>
              <w:bottom w:val="single" w:sz="4" w:space="0" w:color="000000"/>
              <w:right w:val="nil"/>
            </w:tcBorders>
          </w:tcPr>
          <w:p>
            <w:pPr>
              <w:pStyle w:val="TableParagraph"/>
              <w:spacing w:line="237" w:lineRule="exact" w:before="104"/>
              <w:ind w:right="59"/>
              <w:jc w:val="right"/>
              <w:rPr>
                <w:sz w:val="22"/>
              </w:rPr>
            </w:pPr>
            <w:r>
              <w:rPr>
                <w:sz w:val="22"/>
              </w:rPr>
              <w:t>180 000</w:t>
            </w:r>
          </w:p>
        </w:tc>
        <w:tc>
          <w:tcPr>
            <w:tcW w:w="64" w:type="dxa"/>
            <w:tcBorders>
              <w:top w:val="nil"/>
              <w:left w:val="nil"/>
              <w:bottom w:val="nil"/>
              <w:right w:val="nil"/>
            </w:tcBorders>
          </w:tcPr>
          <w:p>
            <w:pPr>
              <w:pStyle w:val="TableParagraph"/>
              <w:rPr>
                <w:rFonts w:ascii="Times New Roman"/>
                <w:sz w:val="22"/>
              </w:rPr>
            </w:pPr>
          </w:p>
        </w:tc>
      </w:tr>
      <w:tr>
        <w:trPr>
          <w:trHeight w:val="234" w:hRule="atLeast"/>
        </w:trPr>
        <w:tc>
          <w:tcPr>
            <w:tcW w:w="7691" w:type="dxa"/>
            <w:tcBorders>
              <w:top w:val="single" w:sz="4" w:space="0" w:color="000000"/>
              <w:bottom w:val="single" w:sz="4" w:space="0" w:color="000000"/>
            </w:tcBorders>
          </w:tcPr>
          <w:p>
            <w:pPr>
              <w:pStyle w:val="TableParagraph"/>
              <w:spacing w:line="214" w:lineRule="exact"/>
              <w:ind w:left="104"/>
              <w:rPr>
                <w:sz w:val="22"/>
              </w:rPr>
            </w:pPr>
            <w:r>
              <w:rPr>
                <w:sz w:val="22"/>
              </w:rPr>
              <w:t>Interest on investment (8% p.a.)</w:t>
            </w:r>
          </w:p>
        </w:tc>
        <w:tc>
          <w:tcPr>
            <w:tcW w:w="1757" w:type="dxa"/>
            <w:tcBorders>
              <w:top w:val="single" w:sz="4" w:space="0" w:color="000000"/>
            </w:tcBorders>
          </w:tcPr>
          <w:p>
            <w:pPr>
              <w:pStyle w:val="TableParagraph"/>
              <w:spacing w:line="214" w:lineRule="exact"/>
              <w:ind w:right="37"/>
              <w:jc w:val="right"/>
              <w:rPr>
                <w:sz w:val="22"/>
              </w:rPr>
            </w:pPr>
            <w:r>
              <w:rPr>
                <w:sz w:val="22"/>
              </w:rPr>
              <w:t>2 400</w:t>
            </w:r>
          </w:p>
        </w:tc>
        <w:tc>
          <w:tcPr>
            <w:tcW w:w="64" w:type="dxa"/>
            <w:tcBorders>
              <w:top w:val="nil"/>
              <w:bottom w:val="nil"/>
              <w:right w:val="nil"/>
            </w:tcBorders>
          </w:tcPr>
          <w:p>
            <w:pPr>
              <w:pStyle w:val="TableParagraph"/>
              <w:rPr>
                <w:rFonts w:ascii="Times New Roman"/>
                <w:sz w:val="16"/>
              </w:rPr>
            </w:pPr>
          </w:p>
        </w:tc>
      </w:tr>
      <w:tr>
        <w:trPr>
          <w:trHeight w:val="272" w:hRule="atLeast"/>
        </w:trPr>
        <w:tc>
          <w:tcPr>
            <w:tcW w:w="7691" w:type="dxa"/>
            <w:tcBorders>
              <w:top w:val="single" w:sz="4" w:space="0" w:color="000000"/>
              <w:bottom w:val="single" w:sz="4" w:space="0" w:color="000000"/>
            </w:tcBorders>
          </w:tcPr>
          <w:p>
            <w:pPr>
              <w:pStyle w:val="TableParagraph"/>
              <w:spacing w:line="237" w:lineRule="exact" w:before="16"/>
              <w:ind w:left="104"/>
              <w:rPr>
                <w:sz w:val="22"/>
              </w:rPr>
            </w:pPr>
            <w:r>
              <w:rPr>
                <w:sz w:val="22"/>
              </w:rPr>
              <w:t>Profit before interest expense</w:t>
            </w:r>
          </w:p>
        </w:tc>
        <w:tc>
          <w:tcPr>
            <w:tcW w:w="1757" w:type="dxa"/>
            <w:tcBorders>
              <w:bottom w:val="single" w:sz="4" w:space="0" w:color="000000"/>
            </w:tcBorders>
          </w:tcPr>
          <w:p>
            <w:pPr>
              <w:pStyle w:val="TableParagraph"/>
              <w:spacing w:line="237" w:lineRule="exact" w:before="16"/>
              <w:ind w:right="38"/>
              <w:jc w:val="right"/>
              <w:rPr>
                <w:sz w:val="22"/>
              </w:rPr>
            </w:pPr>
            <w:r>
              <w:rPr>
                <w:sz w:val="22"/>
              </w:rPr>
              <w:t>182 400</w:t>
            </w:r>
          </w:p>
        </w:tc>
        <w:tc>
          <w:tcPr>
            <w:tcW w:w="64" w:type="dxa"/>
            <w:tcBorders>
              <w:top w:val="nil"/>
              <w:bottom w:val="nil"/>
              <w:right w:val="nil"/>
            </w:tcBorders>
          </w:tcPr>
          <w:p>
            <w:pPr>
              <w:pStyle w:val="TableParagraph"/>
              <w:rPr>
                <w:rFonts w:ascii="Times New Roman"/>
                <w:sz w:val="20"/>
              </w:rPr>
            </w:pPr>
          </w:p>
        </w:tc>
      </w:tr>
      <w:tr>
        <w:trPr>
          <w:trHeight w:val="251" w:hRule="atLeast"/>
        </w:trPr>
        <w:tc>
          <w:tcPr>
            <w:tcW w:w="7691" w:type="dxa"/>
            <w:tcBorders>
              <w:top w:val="single" w:sz="4" w:space="0" w:color="000000"/>
              <w:bottom w:val="single" w:sz="4" w:space="0" w:color="000000"/>
            </w:tcBorders>
          </w:tcPr>
          <w:p>
            <w:pPr>
              <w:pStyle w:val="TableParagraph"/>
              <w:spacing w:line="232" w:lineRule="exact"/>
              <w:ind w:left="104"/>
              <w:rPr>
                <w:sz w:val="22"/>
              </w:rPr>
            </w:pPr>
            <w:r>
              <w:rPr>
                <w:sz w:val="22"/>
              </w:rPr>
              <w:t>Interest on loan (15% p.a.)</w:t>
            </w:r>
          </w:p>
        </w:tc>
        <w:tc>
          <w:tcPr>
            <w:tcW w:w="1757" w:type="dxa"/>
            <w:tcBorders>
              <w:top w:val="single" w:sz="4" w:space="0" w:color="000000"/>
              <w:bottom w:val="single" w:sz="4" w:space="0" w:color="000000"/>
            </w:tcBorders>
          </w:tcPr>
          <w:p>
            <w:pPr>
              <w:pStyle w:val="TableParagraph"/>
              <w:spacing w:line="232" w:lineRule="exact"/>
              <w:ind w:right="38"/>
              <w:jc w:val="right"/>
              <w:rPr>
                <w:sz w:val="22"/>
              </w:rPr>
            </w:pPr>
            <w:r>
              <w:rPr>
                <w:sz w:val="22"/>
              </w:rPr>
              <w:t>(27 000)</w:t>
            </w:r>
          </w:p>
        </w:tc>
        <w:tc>
          <w:tcPr>
            <w:tcW w:w="64" w:type="dxa"/>
            <w:tcBorders>
              <w:top w:val="nil"/>
              <w:bottom w:val="nil"/>
              <w:right w:val="nil"/>
            </w:tcBorders>
          </w:tcPr>
          <w:p>
            <w:pPr>
              <w:pStyle w:val="TableParagraph"/>
              <w:rPr>
                <w:rFonts w:ascii="Times New Roman"/>
                <w:sz w:val="18"/>
              </w:rPr>
            </w:pPr>
          </w:p>
        </w:tc>
      </w:tr>
      <w:tr>
        <w:trPr>
          <w:trHeight w:val="236" w:hRule="atLeast"/>
        </w:trPr>
        <w:tc>
          <w:tcPr>
            <w:tcW w:w="7691" w:type="dxa"/>
            <w:tcBorders>
              <w:top w:val="single" w:sz="4" w:space="0" w:color="000000"/>
              <w:bottom w:val="single" w:sz="4" w:space="0" w:color="000000"/>
            </w:tcBorders>
          </w:tcPr>
          <w:p>
            <w:pPr>
              <w:pStyle w:val="TableParagraph"/>
              <w:spacing w:line="216" w:lineRule="exact"/>
              <w:ind w:left="104"/>
              <w:rPr>
                <w:sz w:val="22"/>
              </w:rPr>
            </w:pPr>
            <w:r>
              <w:rPr>
                <w:sz w:val="22"/>
              </w:rPr>
              <w:t>Interest on overdraft</w:t>
            </w:r>
          </w:p>
        </w:tc>
        <w:tc>
          <w:tcPr>
            <w:tcW w:w="1757" w:type="dxa"/>
            <w:tcBorders>
              <w:top w:val="single" w:sz="4" w:space="0" w:color="000000"/>
            </w:tcBorders>
          </w:tcPr>
          <w:p>
            <w:pPr>
              <w:pStyle w:val="TableParagraph"/>
              <w:spacing w:line="216" w:lineRule="exact"/>
              <w:ind w:right="38"/>
              <w:jc w:val="right"/>
              <w:rPr>
                <w:sz w:val="22"/>
              </w:rPr>
            </w:pPr>
            <w:r>
              <w:rPr>
                <w:sz w:val="22"/>
              </w:rPr>
              <w:t>(3 400)</w:t>
            </w:r>
          </w:p>
        </w:tc>
        <w:tc>
          <w:tcPr>
            <w:tcW w:w="64" w:type="dxa"/>
            <w:tcBorders>
              <w:top w:val="nil"/>
              <w:bottom w:val="nil"/>
              <w:right w:val="nil"/>
            </w:tcBorders>
          </w:tcPr>
          <w:p>
            <w:pPr>
              <w:pStyle w:val="TableParagraph"/>
              <w:rPr>
                <w:rFonts w:ascii="Times New Roman"/>
                <w:sz w:val="16"/>
              </w:rPr>
            </w:pPr>
          </w:p>
        </w:tc>
      </w:tr>
      <w:tr>
        <w:trPr>
          <w:trHeight w:val="405" w:hRule="atLeast"/>
        </w:trPr>
        <w:tc>
          <w:tcPr>
            <w:tcW w:w="7691" w:type="dxa"/>
            <w:tcBorders>
              <w:top w:val="single" w:sz="4" w:space="0" w:color="000000"/>
              <w:bottom w:val="nil"/>
            </w:tcBorders>
          </w:tcPr>
          <w:p>
            <w:pPr>
              <w:pStyle w:val="TableParagraph"/>
              <w:spacing w:before="13"/>
              <w:ind w:left="104"/>
              <w:rPr>
                <w:sz w:val="22"/>
              </w:rPr>
            </w:pPr>
            <w:r>
              <w:rPr>
                <w:sz w:val="22"/>
              </w:rPr>
              <w:t>Net profit for the year</w:t>
            </w:r>
          </w:p>
        </w:tc>
        <w:tc>
          <w:tcPr>
            <w:tcW w:w="1757" w:type="dxa"/>
            <w:tcBorders>
              <w:bottom w:val="nil"/>
            </w:tcBorders>
          </w:tcPr>
          <w:p>
            <w:pPr>
              <w:pStyle w:val="TableParagraph"/>
              <w:spacing w:before="11"/>
              <w:ind w:right="38"/>
              <w:jc w:val="right"/>
              <w:rPr>
                <w:b/>
                <w:sz w:val="22"/>
              </w:rPr>
            </w:pPr>
            <w:r>
              <w:rPr>
                <w:b/>
                <w:sz w:val="22"/>
              </w:rPr>
              <w:t>152 000</w:t>
            </w:r>
          </w:p>
        </w:tc>
        <w:tc>
          <w:tcPr>
            <w:tcW w:w="64" w:type="dxa"/>
            <w:tcBorders>
              <w:top w:val="nil"/>
              <w:bottom w:val="nil"/>
              <w:right w:val="nil"/>
            </w:tcBorders>
          </w:tcPr>
          <w:p>
            <w:pPr>
              <w:pStyle w:val="TableParagraph"/>
              <w:rPr>
                <w:rFonts w:ascii="Times New Roman"/>
                <w:sz w:val="22"/>
              </w:rPr>
            </w:pPr>
          </w:p>
        </w:tc>
      </w:tr>
    </w:tbl>
    <w:p>
      <w:pPr>
        <w:pStyle w:val="BodyText"/>
        <w:spacing w:before="10"/>
        <w:rPr>
          <w:sz w:val="3"/>
        </w:rPr>
      </w:pPr>
    </w:p>
    <w:p>
      <w:pPr>
        <w:pStyle w:val="BodyText"/>
        <w:ind w:left="9907"/>
        <w:rPr>
          <w:sz w:val="20"/>
        </w:rPr>
      </w:pPr>
      <w:r>
        <w:rPr>
          <w:position w:val="-1"/>
          <w:sz w:val="20"/>
        </w:rPr>
        <w:pict>
          <v:shape style="width:44.1pt;height:16.2pt;mso-position-horizontal-relative:char;mso-position-vertical-relative:line" type="#_x0000_t202" filled="false" stroked="true" strokeweight="2.16pt" strokecolor="#000000">
            <w10:anchorlock/>
            <v:textbox inset="0,0,0,0">
              <w:txbxContent>
                <w:p>
                  <w:pPr>
                    <w:spacing w:line="274" w:lineRule="exact" w:before="0"/>
                    <w:ind w:left="266" w:right="264" w:firstLine="0"/>
                    <w:jc w:val="center"/>
                    <w:rPr>
                      <w:b/>
                      <w:sz w:val="24"/>
                    </w:rPr>
                  </w:pPr>
                  <w:r>
                    <w:rPr>
                      <w:b/>
                      <w:sz w:val="24"/>
                    </w:rPr>
                    <w:t>35</w:t>
                  </w:r>
                </w:p>
              </w:txbxContent>
            </v:textbox>
            <v:stroke dashstyle="solid"/>
          </v:shape>
        </w:pict>
      </w:r>
      <w:r>
        <w:rPr>
          <w:position w:val="-1"/>
          <w:sz w:val="20"/>
        </w:rPr>
      </w:r>
    </w:p>
    <w:p>
      <w:pPr>
        <w:pStyle w:val="BodyText"/>
        <w:spacing w:before="5"/>
        <w:rPr>
          <w:sz w:val="18"/>
        </w:rPr>
      </w:pPr>
    </w:p>
    <w:tbl>
      <w:tblPr>
        <w:tblW w:w="0" w:type="auto"/>
        <w:jc w:val="left"/>
        <w:tblInd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4"/>
        <w:gridCol w:w="841"/>
      </w:tblGrid>
      <w:tr>
        <w:trPr>
          <w:trHeight w:val="268" w:hRule="atLeast"/>
        </w:trPr>
        <w:tc>
          <w:tcPr>
            <w:tcW w:w="1314" w:type="dxa"/>
          </w:tcPr>
          <w:p>
            <w:pPr>
              <w:pStyle w:val="TableParagraph"/>
              <w:spacing w:line="248" w:lineRule="exact"/>
              <w:ind w:left="200"/>
              <w:rPr>
                <w:b/>
                <w:sz w:val="24"/>
              </w:rPr>
            </w:pPr>
            <w:r>
              <w:rPr>
                <w:b/>
                <w:sz w:val="24"/>
              </w:rPr>
              <w:t>TOTAL:</w:t>
            </w:r>
          </w:p>
        </w:tc>
        <w:tc>
          <w:tcPr>
            <w:tcW w:w="841" w:type="dxa"/>
          </w:tcPr>
          <w:p>
            <w:pPr>
              <w:pStyle w:val="TableParagraph"/>
              <w:spacing w:line="248" w:lineRule="exact"/>
              <w:ind w:left="237"/>
              <w:rPr>
                <w:b/>
                <w:sz w:val="24"/>
              </w:rPr>
            </w:pPr>
            <w:r>
              <w:rPr>
                <w:b/>
                <w:sz w:val="24"/>
              </w:rPr>
              <w:t>150</w:t>
            </w:r>
          </w:p>
        </w:tc>
      </w:tr>
    </w:tbl>
    <w:p>
      <w:pPr>
        <w:spacing w:after="0" w:line="248" w:lineRule="exact"/>
        <w:rPr>
          <w:sz w:val="24"/>
        </w:rPr>
        <w:sectPr>
          <w:headerReference w:type="default" r:id="rId11"/>
          <w:footerReference w:type="default" r:id="rId12"/>
          <w:pgSz w:w="11910" w:h="16840"/>
          <w:pgMar w:header="724" w:footer="744" w:top="1240" w:bottom="940" w:left="760" w:right="220"/>
          <w:pgNumType w:start="11"/>
        </w:sectPr>
      </w:pPr>
    </w:p>
    <w:p>
      <w:pPr>
        <w:pStyle w:val="BodyText"/>
        <w:rPr>
          <w:sz w:val="20"/>
        </w:rPr>
      </w:pPr>
    </w:p>
    <w:p>
      <w:pPr>
        <w:pStyle w:val="BodyText"/>
        <w:spacing w:before="3"/>
        <w:rPr>
          <w:sz w:val="21"/>
        </w:rPr>
      </w:pPr>
    </w:p>
    <w:tbl>
      <w:tblPr>
        <w:tblW w:w="0" w:type="auto"/>
        <w:jc w:val="left"/>
        <w:tblInd w:w="2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10"/>
        <w:gridCol w:w="1348"/>
        <w:gridCol w:w="963"/>
        <w:gridCol w:w="829"/>
        <w:gridCol w:w="1044"/>
        <w:gridCol w:w="1451"/>
        <w:gridCol w:w="481"/>
        <w:gridCol w:w="320"/>
        <w:gridCol w:w="1407"/>
      </w:tblGrid>
      <w:tr>
        <w:trPr>
          <w:trHeight w:val="642" w:hRule="atLeast"/>
        </w:trPr>
        <w:tc>
          <w:tcPr>
            <w:tcW w:w="9753" w:type="dxa"/>
            <w:gridSpan w:val="9"/>
            <w:shd w:val="clear" w:color="auto" w:fill="D9D9D9"/>
          </w:tcPr>
          <w:p>
            <w:pPr>
              <w:pStyle w:val="TableParagraph"/>
              <w:spacing w:line="322" w:lineRule="exact" w:before="1"/>
              <w:ind w:left="2056" w:right="2016" w:firstLine="1083"/>
              <w:rPr>
                <w:b/>
                <w:sz w:val="28"/>
              </w:rPr>
            </w:pPr>
            <w:r>
              <w:rPr>
                <w:b/>
                <w:sz w:val="28"/>
              </w:rPr>
              <w:t>GRADE 11 ACCOUNTING: FINANCIAL INDICATOR FORMULA SHEET</w:t>
            </w:r>
          </w:p>
        </w:tc>
      </w:tr>
      <w:tr>
        <w:trPr>
          <w:trHeight w:val="850" w:hRule="atLeast"/>
        </w:trPr>
        <w:tc>
          <w:tcPr>
            <w:tcW w:w="1910" w:type="dxa"/>
            <w:tcBorders>
              <w:bottom w:val="single" w:sz="4" w:space="0" w:color="000000"/>
              <w:right w:val="nil"/>
            </w:tcBorders>
          </w:tcPr>
          <w:p>
            <w:pPr>
              <w:pStyle w:val="TableParagraph"/>
              <w:spacing w:before="157"/>
              <w:ind w:left="988" w:right="63" w:hanging="365"/>
              <w:rPr>
                <w:sz w:val="23"/>
              </w:rPr>
            </w:pPr>
            <w:r>
              <w:rPr>
                <w:sz w:val="23"/>
                <w:u w:val="single"/>
              </w:rPr>
              <w:t>Gross profit</w:t>
            </w:r>
            <w:r>
              <w:rPr>
                <w:sz w:val="23"/>
              </w:rPr>
              <w:t> Sales</w:t>
            </w:r>
          </w:p>
        </w:tc>
        <w:tc>
          <w:tcPr>
            <w:tcW w:w="1348" w:type="dxa"/>
            <w:tcBorders>
              <w:left w:val="nil"/>
              <w:bottom w:val="single" w:sz="4" w:space="0" w:color="000000"/>
              <w:right w:val="single" w:sz="4" w:space="0" w:color="000000"/>
            </w:tcBorders>
          </w:tcPr>
          <w:p>
            <w:pPr>
              <w:pStyle w:val="TableParagraph"/>
              <w:spacing w:line="264" w:lineRule="exact" w:before="157"/>
              <w:ind w:left="92" w:right="586"/>
              <w:jc w:val="center"/>
              <w:rPr>
                <w:sz w:val="23"/>
              </w:rPr>
            </w:pPr>
            <w:r>
              <w:rPr>
                <w:sz w:val="23"/>
              </w:rPr>
              <w:t>x</w:t>
            </w:r>
            <w:r>
              <w:rPr>
                <w:spacing w:val="61"/>
                <w:sz w:val="23"/>
              </w:rPr>
              <w:t> </w:t>
            </w:r>
            <w:r>
              <w:rPr>
                <w:sz w:val="23"/>
                <w:u w:val="single"/>
              </w:rPr>
              <w:t>100</w:t>
            </w:r>
          </w:p>
          <w:p>
            <w:pPr>
              <w:pStyle w:val="TableParagraph"/>
              <w:spacing w:line="264" w:lineRule="exact"/>
              <w:ind w:right="217"/>
              <w:jc w:val="center"/>
              <w:rPr>
                <w:sz w:val="23"/>
              </w:rPr>
            </w:pPr>
            <w:r>
              <w:rPr>
                <w:w w:val="100"/>
                <w:sz w:val="23"/>
              </w:rPr>
              <w:t>1</w:t>
            </w:r>
          </w:p>
        </w:tc>
        <w:tc>
          <w:tcPr>
            <w:tcW w:w="1792" w:type="dxa"/>
            <w:gridSpan w:val="2"/>
            <w:tcBorders>
              <w:left w:val="single" w:sz="4" w:space="0" w:color="000000"/>
              <w:bottom w:val="single" w:sz="4" w:space="0" w:color="000000"/>
              <w:right w:val="nil"/>
            </w:tcBorders>
          </w:tcPr>
          <w:p>
            <w:pPr>
              <w:pStyle w:val="TableParagraph"/>
              <w:spacing w:before="157"/>
              <w:ind w:left="407" w:right="30" w:hanging="53"/>
              <w:rPr>
                <w:sz w:val="23"/>
              </w:rPr>
            </w:pPr>
            <w:r>
              <w:rPr>
                <w:w w:val="100"/>
                <w:sz w:val="23"/>
                <w:u w:val="single"/>
              </w:rPr>
              <w:t> </w:t>
            </w:r>
            <w:r>
              <w:rPr>
                <w:sz w:val="23"/>
                <w:u w:val="single"/>
              </w:rPr>
              <w:t> Gross profit</w:t>
            </w:r>
            <w:r>
              <w:rPr>
                <w:sz w:val="23"/>
              </w:rPr>
              <w:t> Cost of sales</w:t>
            </w:r>
          </w:p>
        </w:tc>
        <w:tc>
          <w:tcPr>
            <w:tcW w:w="1044" w:type="dxa"/>
            <w:tcBorders>
              <w:left w:val="nil"/>
              <w:bottom w:val="single" w:sz="4" w:space="0" w:color="000000"/>
              <w:right w:val="single" w:sz="4" w:space="0" w:color="000000"/>
            </w:tcBorders>
          </w:tcPr>
          <w:p>
            <w:pPr>
              <w:pStyle w:val="TableParagraph"/>
              <w:spacing w:line="264" w:lineRule="exact" w:before="157"/>
              <w:ind w:right="335"/>
              <w:jc w:val="right"/>
              <w:rPr>
                <w:sz w:val="23"/>
              </w:rPr>
            </w:pPr>
            <w:r>
              <w:rPr>
                <w:sz w:val="23"/>
              </w:rPr>
              <w:t>x</w:t>
            </w:r>
            <w:r>
              <w:rPr>
                <w:spacing w:val="60"/>
                <w:sz w:val="23"/>
              </w:rPr>
              <w:t> </w:t>
            </w:r>
            <w:r>
              <w:rPr>
                <w:sz w:val="23"/>
                <w:u w:val="single"/>
              </w:rPr>
              <w:t>100</w:t>
            </w:r>
          </w:p>
          <w:p>
            <w:pPr>
              <w:pStyle w:val="TableParagraph"/>
              <w:spacing w:line="264" w:lineRule="exact"/>
              <w:ind w:right="383"/>
              <w:jc w:val="right"/>
              <w:rPr>
                <w:sz w:val="23"/>
              </w:rPr>
            </w:pPr>
            <w:r>
              <w:rPr>
                <w:w w:val="100"/>
                <w:sz w:val="23"/>
              </w:rPr>
              <w:t>1</w:t>
            </w:r>
          </w:p>
        </w:tc>
        <w:tc>
          <w:tcPr>
            <w:tcW w:w="1932" w:type="dxa"/>
            <w:gridSpan w:val="2"/>
            <w:tcBorders>
              <w:left w:val="single" w:sz="4" w:space="0" w:color="000000"/>
              <w:bottom w:val="single" w:sz="4" w:space="0" w:color="000000"/>
              <w:right w:val="nil"/>
            </w:tcBorders>
          </w:tcPr>
          <w:p>
            <w:pPr>
              <w:pStyle w:val="TableParagraph"/>
              <w:spacing w:before="157"/>
              <w:ind w:left="1205" w:hanging="279"/>
              <w:rPr>
                <w:sz w:val="23"/>
              </w:rPr>
            </w:pPr>
            <w:r>
              <w:rPr>
                <w:sz w:val="23"/>
                <w:u w:val="single"/>
              </w:rPr>
              <w:t>Net profit</w:t>
            </w:r>
            <w:r>
              <w:rPr>
                <w:sz w:val="23"/>
              </w:rPr>
              <w:t> Sales</w:t>
            </w:r>
          </w:p>
        </w:tc>
        <w:tc>
          <w:tcPr>
            <w:tcW w:w="1727" w:type="dxa"/>
            <w:gridSpan w:val="2"/>
            <w:tcBorders>
              <w:left w:val="nil"/>
              <w:bottom w:val="single" w:sz="4" w:space="0" w:color="000000"/>
            </w:tcBorders>
          </w:tcPr>
          <w:p>
            <w:pPr>
              <w:pStyle w:val="TableParagraph"/>
              <w:spacing w:line="264" w:lineRule="exact" w:before="157"/>
              <w:ind w:left="191"/>
              <w:rPr>
                <w:sz w:val="23"/>
              </w:rPr>
            </w:pPr>
            <w:r>
              <w:rPr>
                <w:sz w:val="23"/>
              </w:rPr>
              <w:t>x</w:t>
            </w:r>
            <w:r>
              <w:rPr>
                <w:spacing w:val="62"/>
                <w:sz w:val="23"/>
              </w:rPr>
              <w:t> </w:t>
            </w:r>
            <w:r>
              <w:rPr>
                <w:sz w:val="23"/>
                <w:u w:val="single"/>
              </w:rPr>
              <w:t>100</w:t>
            </w:r>
          </w:p>
          <w:p>
            <w:pPr>
              <w:pStyle w:val="TableParagraph"/>
              <w:spacing w:line="264" w:lineRule="exact"/>
              <w:ind w:left="551"/>
              <w:rPr>
                <w:sz w:val="23"/>
              </w:rPr>
            </w:pPr>
            <w:r>
              <w:rPr>
                <w:w w:val="100"/>
                <w:sz w:val="23"/>
              </w:rPr>
              <w:t>1</w:t>
            </w:r>
          </w:p>
        </w:tc>
      </w:tr>
      <w:tr>
        <w:trPr>
          <w:trHeight w:val="849" w:hRule="atLeast"/>
        </w:trPr>
        <w:tc>
          <w:tcPr>
            <w:tcW w:w="4221" w:type="dxa"/>
            <w:gridSpan w:val="3"/>
            <w:tcBorders>
              <w:top w:val="single" w:sz="4" w:space="0" w:color="000000"/>
              <w:bottom w:val="single" w:sz="4" w:space="0" w:color="000000"/>
              <w:right w:val="single" w:sz="4" w:space="0" w:color="000000"/>
            </w:tcBorders>
          </w:tcPr>
          <w:p>
            <w:pPr>
              <w:pStyle w:val="TableParagraph"/>
              <w:spacing w:line="264" w:lineRule="exact" w:before="158"/>
              <w:ind w:left="703"/>
              <w:rPr>
                <w:sz w:val="23"/>
              </w:rPr>
            </w:pPr>
            <w:r>
              <w:rPr>
                <w:sz w:val="23"/>
                <w:u w:val="single"/>
              </w:rPr>
              <w:t>Operating expenses</w:t>
            </w:r>
            <w:r>
              <w:rPr>
                <w:sz w:val="23"/>
              </w:rPr>
              <w:t> x</w:t>
            </w:r>
            <w:r>
              <w:rPr>
                <w:spacing w:val="62"/>
                <w:sz w:val="23"/>
              </w:rPr>
              <w:t> </w:t>
            </w:r>
            <w:r>
              <w:rPr>
                <w:sz w:val="23"/>
                <w:u w:val="single"/>
              </w:rPr>
              <w:t>100</w:t>
            </w:r>
          </w:p>
          <w:p>
            <w:pPr>
              <w:pStyle w:val="TableParagraph"/>
              <w:tabs>
                <w:tab w:pos="3384" w:val="right" w:leader="none"/>
              </w:tabs>
              <w:spacing w:line="264" w:lineRule="exact"/>
              <w:ind w:left="1663"/>
              <w:rPr>
                <w:sz w:val="23"/>
              </w:rPr>
            </w:pPr>
            <w:r>
              <w:rPr>
                <w:sz w:val="23"/>
              </w:rPr>
              <w:t>Sales</w:t>
              <w:tab/>
              <w:t>1</w:t>
            </w:r>
          </w:p>
        </w:tc>
        <w:tc>
          <w:tcPr>
            <w:tcW w:w="5532" w:type="dxa"/>
            <w:gridSpan w:val="6"/>
            <w:tcBorders>
              <w:top w:val="single" w:sz="4" w:space="0" w:color="000000"/>
              <w:left w:val="single" w:sz="4" w:space="0" w:color="000000"/>
              <w:bottom w:val="single" w:sz="4" w:space="0" w:color="000000"/>
            </w:tcBorders>
          </w:tcPr>
          <w:p>
            <w:pPr>
              <w:pStyle w:val="TableParagraph"/>
              <w:tabs>
                <w:tab w:pos="3827" w:val="right" w:leader="none"/>
              </w:tabs>
              <w:spacing w:before="158"/>
              <w:ind w:left="2039" w:right="1567" w:hanging="437"/>
              <w:rPr>
                <w:sz w:val="23"/>
              </w:rPr>
            </w:pPr>
            <w:r>
              <w:rPr>
                <w:sz w:val="23"/>
                <w:u w:val="single"/>
              </w:rPr>
              <w:t>Operating profit</w:t>
            </w:r>
            <w:r>
              <w:rPr>
                <w:sz w:val="23"/>
              </w:rPr>
              <w:t> x </w:t>
            </w:r>
            <w:r>
              <w:rPr>
                <w:spacing w:val="-6"/>
                <w:sz w:val="23"/>
                <w:u w:val="single"/>
              </w:rPr>
              <w:t>100</w:t>
            </w:r>
            <w:r>
              <w:rPr>
                <w:spacing w:val="-6"/>
                <w:sz w:val="23"/>
              </w:rPr>
              <w:t> </w:t>
            </w:r>
            <w:r>
              <w:rPr>
                <w:sz w:val="23"/>
              </w:rPr>
              <w:t>Sales</w:t>
              <w:tab/>
              <w:t>1</w:t>
            </w:r>
          </w:p>
        </w:tc>
      </w:tr>
      <w:tr>
        <w:trPr>
          <w:trHeight w:val="852" w:hRule="atLeast"/>
        </w:trPr>
        <w:tc>
          <w:tcPr>
            <w:tcW w:w="4221" w:type="dxa"/>
            <w:gridSpan w:val="3"/>
            <w:tcBorders>
              <w:top w:val="single" w:sz="4" w:space="0" w:color="000000"/>
              <w:bottom w:val="single" w:sz="4" w:space="0" w:color="000000"/>
              <w:right w:val="single" w:sz="4" w:space="0" w:color="000000"/>
            </w:tcBorders>
          </w:tcPr>
          <w:p>
            <w:pPr>
              <w:pStyle w:val="TableParagraph"/>
              <w:tabs>
                <w:tab w:pos="3703" w:val="right" w:leader="none"/>
              </w:tabs>
              <w:spacing w:before="161"/>
              <w:ind w:left="578" w:right="370" w:hanging="190"/>
              <w:rPr>
                <w:sz w:val="23"/>
              </w:rPr>
            </w:pPr>
            <w:r>
              <w:rPr>
                <w:w w:val="100"/>
                <w:sz w:val="23"/>
                <w:u w:val="single"/>
              </w:rPr>
              <w:t> </w:t>
            </w:r>
            <w:r>
              <w:rPr>
                <w:sz w:val="23"/>
                <w:u w:val="single"/>
              </w:rPr>
              <w:t>Total earnings by partner</w:t>
            </w:r>
            <w:r>
              <w:rPr>
                <w:sz w:val="23"/>
              </w:rPr>
              <w:t> x </w:t>
            </w:r>
            <w:r>
              <w:rPr>
                <w:sz w:val="23"/>
                <w:u w:val="single"/>
              </w:rPr>
              <w:t>100</w:t>
            </w:r>
            <w:r>
              <w:rPr>
                <w:sz w:val="23"/>
              </w:rPr>
              <w:t> Partner's</w:t>
            </w:r>
            <w:r>
              <w:rPr>
                <w:spacing w:val="-1"/>
                <w:sz w:val="23"/>
              </w:rPr>
              <w:t> </w:t>
            </w:r>
            <w:r>
              <w:rPr>
                <w:sz w:val="23"/>
              </w:rPr>
              <w:t>average</w:t>
            </w:r>
            <w:r>
              <w:rPr>
                <w:spacing w:val="-1"/>
                <w:sz w:val="23"/>
              </w:rPr>
              <w:t> </w:t>
            </w:r>
            <w:r>
              <w:rPr>
                <w:sz w:val="23"/>
              </w:rPr>
              <w:t>equity</w:t>
              <w:tab/>
              <w:t>1</w:t>
            </w:r>
          </w:p>
        </w:tc>
        <w:tc>
          <w:tcPr>
            <w:tcW w:w="829" w:type="dxa"/>
            <w:tcBorders>
              <w:top w:val="single" w:sz="4" w:space="0" w:color="000000"/>
              <w:left w:val="single" w:sz="4" w:space="0" w:color="000000"/>
              <w:bottom w:val="single" w:sz="4" w:space="0" w:color="000000"/>
              <w:right w:val="nil"/>
            </w:tcBorders>
          </w:tcPr>
          <w:p>
            <w:pPr>
              <w:pStyle w:val="TableParagraph"/>
              <w:rPr>
                <w:rFonts w:ascii="Times New Roman"/>
                <w:sz w:val="22"/>
              </w:rPr>
            </w:pPr>
          </w:p>
        </w:tc>
        <w:tc>
          <w:tcPr>
            <w:tcW w:w="2976" w:type="dxa"/>
            <w:gridSpan w:val="3"/>
            <w:tcBorders>
              <w:top w:val="single" w:sz="4" w:space="0" w:color="000000"/>
              <w:left w:val="nil"/>
              <w:bottom w:val="single" w:sz="4" w:space="0" w:color="000000"/>
              <w:right w:val="nil"/>
            </w:tcBorders>
          </w:tcPr>
          <w:p>
            <w:pPr>
              <w:pStyle w:val="TableParagraph"/>
              <w:tabs>
                <w:tab w:pos="1107" w:val="left" w:leader="none"/>
                <w:tab w:pos="2869" w:val="left" w:leader="none"/>
              </w:tabs>
              <w:spacing w:before="161"/>
              <w:ind w:left="406" w:right="104" w:hanging="325"/>
              <w:rPr>
                <w:sz w:val="23"/>
              </w:rPr>
            </w:pPr>
            <w:r>
              <w:rPr>
                <w:w w:val="100"/>
                <w:sz w:val="23"/>
                <w:u w:val="single"/>
              </w:rPr>
              <w:t> </w:t>
            </w:r>
            <w:r>
              <w:rPr>
                <w:sz w:val="23"/>
                <w:u w:val="single"/>
              </w:rPr>
              <w:tab/>
              <w:tab/>
              <w:t>Net</w:t>
            </w:r>
            <w:r>
              <w:rPr>
                <w:spacing w:val="-3"/>
                <w:sz w:val="23"/>
                <w:u w:val="single"/>
              </w:rPr>
              <w:t> </w:t>
            </w:r>
            <w:r>
              <w:rPr>
                <w:sz w:val="23"/>
                <w:u w:val="single"/>
              </w:rPr>
              <w:t>profit</w:t>
              <w:tab/>
            </w:r>
            <w:r>
              <w:rPr>
                <w:sz w:val="23"/>
              </w:rPr>
              <w:t> Average owners'</w:t>
            </w:r>
            <w:r>
              <w:rPr>
                <w:spacing w:val="-6"/>
                <w:sz w:val="23"/>
              </w:rPr>
              <w:t> </w:t>
            </w:r>
            <w:r>
              <w:rPr>
                <w:sz w:val="23"/>
              </w:rPr>
              <w:t>equity</w:t>
            </w:r>
          </w:p>
        </w:tc>
        <w:tc>
          <w:tcPr>
            <w:tcW w:w="320" w:type="dxa"/>
            <w:tcBorders>
              <w:top w:val="single" w:sz="4" w:space="0" w:color="000000"/>
              <w:left w:val="nil"/>
              <w:bottom w:val="single" w:sz="4" w:space="0" w:color="000000"/>
              <w:right w:val="nil"/>
            </w:tcBorders>
          </w:tcPr>
          <w:p>
            <w:pPr>
              <w:pStyle w:val="TableParagraph"/>
              <w:spacing w:before="161"/>
              <w:ind w:left="87"/>
              <w:rPr>
                <w:sz w:val="23"/>
              </w:rPr>
            </w:pPr>
            <w:r>
              <w:rPr>
                <w:w w:val="100"/>
                <w:sz w:val="23"/>
              </w:rPr>
              <w:t>x</w:t>
            </w:r>
          </w:p>
        </w:tc>
        <w:tc>
          <w:tcPr>
            <w:tcW w:w="1407" w:type="dxa"/>
            <w:tcBorders>
              <w:top w:val="single" w:sz="4" w:space="0" w:color="000000"/>
              <w:left w:val="nil"/>
              <w:bottom w:val="single" w:sz="4" w:space="0" w:color="000000"/>
            </w:tcBorders>
          </w:tcPr>
          <w:p>
            <w:pPr>
              <w:pStyle w:val="TableParagraph"/>
              <w:spacing w:line="264" w:lineRule="exact" w:before="161"/>
              <w:ind w:left="137"/>
              <w:rPr>
                <w:sz w:val="23"/>
              </w:rPr>
            </w:pPr>
            <w:r>
              <w:rPr>
                <w:sz w:val="23"/>
                <w:u w:val="single"/>
              </w:rPr>
              <w:t>100</w:t>
            </w:r>
          </w:p>
          <w:p>
            <w:pPr>
              <w:pStyle w:val="TableParagraph"/>
              <w:spacing w:line="264" w:lineRule="exact"/>
              <w:ind w:left="257"/>
              <w:rPr>
                <w:sz w:val="23"/>
              </w:rPr>
            </w:pPr>
            <w:r>
              <w:rPr>
                <w:w w:val="100"/>
                <w:sz w:val="23"/>
              </w:rPr>
              <w:t>1</w:t>
            </w:r>
          </w:p>
        </w:tc>
      </w:tr>
      <w:tr>
        <w:trPr>
          <w:trHeight w:val="851" w:hRule="atLeast"/>
        </w:trPr>
        <w:tc>
          <w:tcPr>
            <w:tcW w:w="4221" w:type="dxa"/>
            <w:gridSpan w:val="3"/>
            <w:tcBorders>
              <w:top w:val="single" w:sz="4" w:space="0" w:color="000000"/>
              <w:bottom w:val="single" w:sz="4" w:space="0" w:color="000000"/>
              <w:right w:val="single" w:sz="4" w:space="0" w:color="000000"/>
            </w:tcBorders>
          </w:tcPr>
          <w:p>
            <w:pPr>
              <w:pStyle w:val="TableParagraph"/>
              <w:rPr>
                <w:sz w:val="25"/>
              </w:rPr>
            </w:pPr>
          </w:p>
          <w:p>
            <w:pPr>
              <w:pStyle w:val="TableParagraph"/>
              <w:ind w:left="410"/>
              <w:rPr>
                <w:sz w:val="23"/>
              </w:rPr>
            </w:pPr>
            <w:r>
              <w:rPr>
                <w:sz w:val="23"/>
              </w:rPr>
              <w:t>Current assets </w:t>
            </w:r>
            <w:r>
              <w:rPr>
                <w:b/>
                <w:sz w:val="23"/>
              </w:rPr>
              <w:t>: </w:t>
            </w:r>
            <w:r>
              <w:rPr>
                <w:sz w:val="23"/>
              </w:rPr>
              <w:t>Current liabilities</w:t>
            </w:r>
          </w:p>
        </w:tc>
        <w:tc>
          <w:tcPr>
            <w:tcW w:w="5532" w:type="dxa"/>
            <w:gridSpan w:val="6"/>
            <w:tcBorders>
              <w:top w:val="single" w:sz="4" w:space="0" w:color="000000"/>
              <w:left w:val="single" w:sz="4" w:space="0" w:color="000000"/>
              <w:bottom w:val="single" w:sz="4" w:space="0" w:color="000000"/>
            </w:tcBorders>
          </w:tcPr>
          <w:p>
            <w:pPr>
              <w:pStyle w:val="TableParagraph"/>
              <w:rPr>
                <w:sz w:val="25"/>
              </w:rPr>
            </w:pPr>
          </w:p>
          <w:p>
            <w:pPr>
              <w:pStyle w:val="TableParagraph"/>
              <w:ind w:left="116"/>
              <w:rPr>
                <w:sz w:val="23"/>
              </w:rPr>
            </w:pPr>
            <w:r>
              <w:rPr>
                <w:sz w:val="23"/>
              </w:rPr>
              <w:t>(Current assets – Inventories) </w:t>
            </w:r>
            <w:r>
              <w:rPr>
                <w:b/>
                <w:sz w:val="23"/>
              </w:rPr>
              <w:t>: </w:t>
            </w:r>
            <w:r>
              <w:rPr>
                <w:sz w:val="23"/>
              </w:rPr>
              <w:t>Current liabilities</w:t>
            </w:r>
          </w:p>
        </w:tc>
      </w:tr>
      <w:tr>
        <w:trPr>
          <w:trHeight w:val="851" w:hRule="atLeast"/>
        </w:trPr>
        <w:tc>
          <w:tcPr>
            <w:tcW w:w="9753" w:type="dxa"/>
            <w:gridSpan w:val="9"/>
            <w:tcBorders>
              <w:top w:val="single" w:sz="4" w:space="0" w:color="000000"/>
              <w:bottom w:val="single" w:sz="4" w:space="0" w:color="000000"/>
            </w:tcBorders>
          </w:tcPr>
          <w:p>
            <w:pPr>
              <w:pStyle w:val="TableParagraph"/>
              <w:rPr>
                <w:sz w:val="25"/>
              </w:rPr>
            </w:pPr>
          </w:p>
          <w:p>
            <w:pPr>
              <w:pStyle w:val="TableParagraph"/>
              <w:ind w:left="899"/>
              <w:rPr>
                <w:sz w:val="23"/>
              </w:rPr>
            </w:pPr>
            <w:r>
              <w:rPr>
                <w:sz w:val="23"/>
              </w:rPr>
              <w:t>(Trade and other receivables + Cash and cash equivalents) </w:t>
            </w:r>
            <w:r>
              <w:rPr>
                <w:b/>
                <w:sz w:val="23"/>
              </w:rPr>
              <w:t>: </w:t>
            </w:r>
            <w:r>
              <w:rPr>
                <w:sz w:val="23"/>
              </w:rPr>
              <w:t>Current liabilities</w:t>
            </w:r>
          </w:p>
        </w:tc>
      </w:tr>
      <w:tr>
        <w:trPr>
          <w:trHeight w:val="849" w:hRule="atLeast"/>
        </w:trPr>
        <w:tc>
          <w:tcPr>
            <w:tcW w:w="4221" w:type="dxa"/>
            <w:gridSpan w:val="3"/>
            <w:tcBorders>
              <w:top w:val="single" w:sz="4" w:space="0" w:color="000000"/>
              <w:bottom w:val="single" w:sz="4" w:space="0" w:color="000000"/>
              <w:right w:val="single" w:sz="4" w:space="0" w:color="000000"/>
            </w:tcBorders>
          </w:tcPr>
          <w:p>
            <w:pPr>
              <w:pStyle w:val="TableParagraph"/>
              <w:tabs>
                <w:tab w:pos="3194" w:val="right" w:leader="none"/>
              </w:tabs>
              <w:spacing w:before="158"/>
              <w:ind w:left="1022" w:right="869" w:hanging="135"/>
              <w:rPr>
                <w:sz w:val="23"/>
              </w:rPr>
            </w:pPr>
            <w:r>
              <w:rPr>
                <w:sz w:val="23"/>
                <w:u w:val="single"/>
              </w:rPr>
              <w:t>Average debtors</w:t>
            </w:r>
            <w:r>
              <w:rPr>
                <w:sz w:val="23"/>
              </w:rPr>
              <w:t> x </w:t>
            </w:r>
            <w:r>
              <w:rPr>
                <w:spacing w:val="-6"/>
                <w:sz w:val="23"/>
                <w:u w:val="single"/>
              </w:rPr>
              <w:t>365</w:t>
            </w:r>
            <w:r>
              <w:rPr>
                <w:spacing w:val="-6"/>
                <w:sz w:val="23"/>
              </w:rPr>
              <w:t> </w:t>
            </w:r>
            <w:r>
              <w:rPr>
                <w:sz w:val="23"/>
              </w:rPr>
              <w:t>Credit sales</w:t>
              <w:tab/>
              <w:t>1</w:t>
            </w:r>
          </w:p>
        </w:tc>
        <w:tc>
          <w:tcPr>
            <w:tcW w:w="5532" w:type="dxa"/>
            <w:gridSpan w:val="6"/>
            <w:tcBorders>
              <w:top w:val="single" w:sz="4" w:space="0" w:color="000000"/>
              <w:left w:val="single" w:sz="4" w:space="0" w:color="000000"/>
              <w:bottom w:val="single" w:sz="4" w:space="0" w:color="000000"/>
            </w:tcBorders>
          </w:tcPr>
          <w:p>
            <w:pPr>
              <w:pStyle w:val="TableParagraph"/>
              <w:tabs>
                <w:tab w:pos="3800" w:val="left" w:leader="none"/>
              </w:tabs>
              <w:spacing w:before="158"/>
              <w:ind w:left="1614" w:right="1458" w:hanging="120"/>
              <w:rPr>
                <w:sz w:val="23"/>
              </w:rPr>
            </w:pPr>
            <w:r>
              <w:rPr>
                <w:sz w:val="23"/>
                <w:u w:val="single"/>
              </w:rPr>
              <w:t>Average creditors</w:t>
            </w:r>
            <w:r>
              <w:rPr>
                <w:sz w:val="23"/>
              </w:rPr>
              <w:t> x </w:t>
            </w:r>
            <w:r>
              <w:rPr>
                <w:spacing w:val="-5"/>
                <w:sz w:val="23"/>
                <w:u w:val="single"/>
              </w:rPr>
              <w:t>365</w:t>
            </w:r>
            <w:r>
              <w:rPr>
                <w:spacing w:val="-5"/>
                <w:sz w:val="23"/>
              </w:rPr>
              <w:t> </w:t>
            </w:r>
            <w:r>
              <w:rPr>
                <w:sz w:val="23"/>
              </w:rPr>
              <w:t>Credit</w:t>
            </w:r>
            <w:r>
              <w:rPr>
                <w:spacing w:val="-1"/>
                <w:sz w:val="23"/>
              </w:rPr>
              <w:t> </w:t>
            </w:r>
            <w:r>
              <w:rPr>
                <w:sz w:val="23"/>
              </w:rPr>
              <w:t>purchases</w:t>
              <w:tab/>
              <w:t>1</w:t>
            </w:r>
          </w:p>
        </w:tc>
      </w:tr>
      <w:tr>
        <w:trPr>
          <w:trHeight w:val="851" w:hRule="atLeast"/>
        </w:trPr>
        <w:tc>
          <w:tcPr>
            <w:tcW w:w="4221" w:type="dxa"/>
            <w:gridSpan w:val="3"/>
            <w:tcBorders>
              <w:top w:val="single" w:sz="4" w:space="0" w:color="000000"/>
              <w:bottom w:val="single" w:sz="4" w:space="0" w:color="000000"/>
              <w:right w:val="single" w:sz="4" w:space="0" w:color="000000"/>
            </w:tcBorders>
          </w:tcPr>
          <w:p>
            <w:pPr>
              <w:pStyle w:val="TableParagraph"/>
              <w:tabs>
                <w:tab w:pos="3354" w:val="right" w:leader="none"/>
                <w:tab w:pos="3703" w:val="left" w:leader="none"/>
              </w:tabs>
              <w:spacing w:before="161"/>
              <w:ind w:left="686" w:right="240" w:hanging="426"/>
              <w:rPr>
                <w:sz w:val="23"/>
              </w:rPr>
            </w:pPr>
            <w:r>
              <w:rPr>
                <w:sz w:val="23"/>
                <w:u w:val="single"/>
              </w:rPr>
              <w:t>Average inventories</w:t>
            </w:r>
            <w:r>
              <w:rPr>
                <w:sz w:val="23"/>
              </w:rPr>
              <w:t>  x</w:t>
            </w:r>
            <w:r>
              <w:rPr>
                <w:spacing w:val="62"/>
                <w:sz w:val="23"/>
              </w:rPr>
              <w:t> </w:t>
            </w:r>
            <w:r>
              <w:rPr>
                <w:sz w:val="23"/>
                <w:u w:val="single"/>
              </w:rPr>
              <w:t>365 </w:t>
            </w:r>
            <w:r>
              <w:rPr>
                <w:spacing w:val="61"/>
                <w:sz w:val="23"/>
                <w:u w:val="single"/>
              </w:rPr>
              <w:t> </w:t>
            </w:r>
            <w:r>
              <w:rPr>
                <w:sz w:val="23"/>
                <w:u w:val="single"/>
              </w:rPr>
              <w:t>or</w:t>
              <w:tab/>
            </w:r>
            <w:r>
              <w:rPr>
                <w:spacing w:val="-10"/>
                <w:sz w:val="23"/>
                <w:u w:val="single"/>
              </w:rPr>
              <w:t>12</w:t>
            </w:r>
            <w:r>
              <w:rPr>
                <w:spacing w:val="-10"/>
                <w:sz w:val="23"/>
              </w:rPr>
              <w:t> </w:t>
            </w:r>
            <w:r>
              <w:rPr>
                <w:sz w:val="23"/>
              </w:rPr>
              <w:t>Cost</w:t>
            </w:r>
            <w:r>
              <w:rPr>
                <w:spacing w:val="-2"/>
                <w:sz w:val="23"/>
              </w:rPr>
              <w:t> </w:t>
            </w:r>
            <w:r>
              <w:rPr>
                <w:sz w:val="23"/>
              </w:rPr>
              <w:t>of</w:t>
            </w:r>
            <w:r>
              <w:rPr>
                <w:spacing w:val="3"/>
                <w:sz w:val="23"/>
              </w:rPr>
              <w:t> </w:t>
            </w:r>
            <w:r>
              <w:rPr>
                <w:sz w:val="23"/>
              </w:rPr>
              <w:t>sales</w:t>
              <w:tab/>
              <w:t>1</w:t>
            </w:r>
          </w:p>
        </w:tc>
        <w:tc>
          <w:tcPr>
            <w:tcW w:w="829" w:type="dxa"/>
            <w:tcBorders>
              <w:top w:val="single" w:sz="4" w:space="0" w:color="000000"/>
              <w:left w:val="single" w:sz="4" w:space="0" w:color="000000"/>
              <w:bottom w:val="single" w:sz="4" w:space="0" w:color="000000"/>
              <w:right w:val="nil"/>
            </w:tcBorders>
          </w:tcPr>
          <w:p>
            <w:pPr>
              <w:pStyle w:val="TableParagraph"/>
              <w:rPr>
                <w:rFonts w:ascii="Times New Roman"/>
                <w:sz w:val="22"/>
              </w:rPr>
            </w:pPr>
          </w:p>
        </w:tc>
        <w:tc>
          <w:tcPr>
            <w:tcW w:w="2495" w:type="dxa"/>
            <w:gridSpan w:val="2"/>
            <w:tcBorders>
              <w:top w:val="single" w:sz="4" w:space="0" w:color="000000"/>
              <w:left w:val="nil"/>
              <w:bottom w:val="single" w:sz="4" w:space="0" w:color="000000"/>
              <w:right w:val="nil"/>
            </w:tcBorders>
          </w:tcPr>
          <w:p>
            <w:pPr>
              <w:pStyle w:val="TableParagraph"/>
              <w:tabs>
                <w:tab w:pos="828" w:val="left" w:leader="none"/>
                <w:tab w:pos="2604" w:val="left" w:leader="none"/>
              </w:tabs>
              <w:spacing w:before="161"/>
              <w:ind w:left="382" w:right="-116" w:hanging="195"/>
              <w:rPr>
                <w:sz w:val="23"/>
              </w:rPr>
            </w:pPr>
            <w:r>
              <w:rPr>
                <w:w w:val="100"/>
                <w:sz w:val="23"/>
                <w:u w:val="single"/>
              </w:rPr>
              <w:t> </w:t>
            </w:r>
            <w:r>
              <w:rPr>
                <w:sz w:val="23"/>
                <w:u w:val="single"/>
              </w:rPr>
              <w:tab/>
              <w:tab/>
              <w:t>Cost</w:t>
            </w:r>
            <w:r>
              <w:rPr>
                <w:spacing w:val="-5"/>
                <w:sz w:val="23"/>
                <w:u w:val="single"/>
              </w:rPr>
              <w:t> </w:t>
            </w:r>
            <w:r>
              <w:rPr>
                <w:sz w:val="23"/>
                <w:u w:val="single"/>
              </w:rPr>
              <w:t>of</w:t>
            </w:r>
            <w:r>
              <w:rPr>
                <w:spacing w:val="-4"/>
                <w:sz w:val="23"/>
                <w:u w:val="single"/>
              </w:rPr>
              <w:t> </w:t>
            </w:r>
            <w:r>
              <w:rPr>
                <w:sz w:val="23"/>
                <w:u w:val="single"/>
              </w:rPr>
              <w:t>sales</w:t>
              <w:tab/>
            </w:r>
            <w:r>
              <w:rPr>
                <w:sz w:val="23"/>
              </w:rPr>
              <w:t> Average</w:t>
            </w:r>
            <w:r>
              <w:rPr>
                <w:spacing w:val="-4"/>
                <w:sz w:val="23"/>
              </w:rPr>
              <w:t> </w:t>
            </w:r>
            <w:r>
              <w:rPr>
                <w:sz w:val="23"/>
              </w:rPr>
              <w:t>inventories</w:t>
            </w:r>
          </w:p>
        </w:tc>
        <w:tc>
          <w:tcPr>
            <w:tcW w:w="481" w:type="dxa"/>
            <w:tcBorders>
              <w:top w:val="single" w:sz="4" w:space="0" w:color="000000"/>
              <w:left w:val="nil"/>
              <w:bottom w:val="single" w:sz="4" w:space="0" w:color="000000"/>
              <w:right w:val="nil"/>
            </w:tcBorders>
          </w:tcPr>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rPr>
                <w:sz w:val="2"/>
              </w:rPr>
            </w:pPr>
          </w:p>
          <w:p>
            <w:pPr>
              <w:pStyle w:val="TableParagraph"/>
              <w:spacing w:before="13"/>
              <w:ind w:left="110"/>
              <w:rPr>
                <w:sz w:val="2"/>
              </w:rPr>
            </w:pPr>
            <w:r>
              <w:rPr>
                <w:w w:val="96"/>
                <w:sz w:val="2"/>
              </w:rPr>
              <w:t>.</w:t>
            </w:r>
          </w:p>
        </w:tc>
        <w:tc>
          <w:tcPr>
            <w:tcW w:w="320" w:type="dxa"/>
            <w:tcBorders>
              <w:top w:val="single" w:sz="4" w:space="0" w:color="000000"/>
              <w:left w:val="nil"/>
              <w:bottom w:val="single" w:sz="4" w:space="0" w:color="000000"/>
              <w:right w:val="nil"/>
            </w:tcBorders>
          </w:tcPr>
          <w:p>
            <w:pPr>
              <w:pStyle w:val="TableParagraph"/>
              <w:rPr>
                <w:rFonts w:ascii="Times New Roman"/>
                <w:sz w:val="22"/>
              </w:rPr>
            </w:pPr>
          </w:p>
        </w:tc>
        <w:tc>
          <w:tcPr>
            <w:tcW w:w="1407" w:type="dxa"/>
            <w:tcBorders>
              <w:top w:val="single" w:sz="4" w:space="0" w:color="000000"/>
              <w:left w:val="nil"/>
              <w:bottom w:val="single" w:sz="4" w:space="0" w:color="000000"/>
            </w:tcBorders>
          </w:tcPr>
          <w:p>
            <w:pPr>
              <w:pStyle w:val="TableParagraph"/>
              <w:rPr>
                <w:rFonts w:ascii="Times New Roman"/>
                <w:sz w:val="22"/>
              </w:rPr>
            </w:pPr>
          </w:p>
        </w:tc>
      </w:tr>
      <w:tr>
        <w:trPr>
          <w:trHeight w:val="848" w:hRule="atLeast"/>
        </w:trPr>
        <w:tc>
          <w:tcPr>
            <w:tcW w:w="4221" w:type="dxa"/>
            <w:gridSpan w:val="3"/>
            <w:tcBorders>
              <w:top w:val="single" w:sz="4" w:space="0" w:color="000000"/>
              <w:right w:val="single" w:sz="4" w:space="0" w:color="000000"/>
            </w:tcBorders>
          </w:tcPr>
          <w:p>
            <w:pPr>
              <w:pStyle w:val="TableParagraph"/>
              <w:rPr>
                <w:sz w:val="25"/>
              </w:rPr>
            </w:pPr>
          </w:p>
          <w:p>
            <w:pPr>
              <w:pStyle w:val="TableParagraph"/>
              <w:ind w:left="174"/>
              <w:rPr>
                <w:sz w:val="23"/>
              </w:rPr>
            </w:pPr>
            <w:r>
              <w:rPr>
                <w:sz w:val="23"/>
              </w:rPr>
              <w:t>Non-current liabilities </w:t>
            </w:r>
            <w:r>
              <w:rPr>
                <w:b/>
                <w:sz w:val="23"/>
              </w:rPr>
              <w:t>: </w:t>
            </w:r>
            <w:r>
              <w:rPr>
                <w:sz w:val="23"/>
              </w:rPr>
              <w:t>Owners' equity</w:t>
            </w:r>
          </w:p>
        </w:tc>
        <w:tc>
          <w:tcPr>
            <w:tcW w:w="5532" w:type="dxa"/>
            <w:gridSpan w:val="6"/>
            <w:tcBorders>
              <w:top w:val="single" w:sz="4" w:space="0" w:color="000000"/>
              <w:left w:val="single" w:sz="4" w:space="0" w:color="000000"/>
            </w:tcBorders>
          </w:tcPr>
          <w:p>
            <w:pPr>
              <w:pStyle w:val="TableParagraph"/>
              <w:rPr>
                <w:sz w:val="25"/>
              </w:rPr>
            </w:pPr>
          </w:p>
          <w:p>
            <w:pPr>
              <w:pStyle w:val="TableParagraph"/>
              <w:ind w:left="1326"/>
              <w:rPr>
                <w:sz w:val="23"/>
              </w:rPr>
            </w:pPr>
            <w:r>
              <w:rPr>
                <w:sz w:val="23"/>
              </w:rPr>
              <w:t>Total assets </w:t>
            </w:r>
            <w:r>
              <w:rPr>
                <w:b/>
                <w:sz w:val="23"/>
              </w:rPr>
              <w:t>: </w:t>
            </w:r>
            <w:r>
              <w:rPr>
                <w:sz w:val="23"/>
              </w:rPr>
              <w:t>Total liabilities</w:t>
            </w:r>
          </w:p>
        </w:tc>
      </w:tr>
    </w:tbl>
    <w:sectPr>
      <w:headerReference w:type="default" r:id="rId13"/>
      <w:footerReference w:type="default" r:id="rId14"/>
      <w:pgSz w:w="11910" w:h="16840"/>
      <w:pgMar w:header="724" w:footer="744" w:top="1240" w:bottom="940" w:left="76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880001pt;margin-top:793.743469pt;width:86.35pt;height:13.15pt;mso-position-horizontal-relative:page;mso-position-vertical-relative:page;z-index:-253965312"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r>
      <w:rPr/>
      <w:pict>
        <v:shape style="position:absolute;margin-left:462.059998pt;margin-top:793.743469pt;width:74.7pt;height:13.15pt;mso-position-horizontal-relative:page;mso-position-vertical-relative:page;z-index:-253964288" type="#_x0000_t202" filled="false" stroked="false">
          <v:textbox inset="0,0,0,0">
            <w:txbxContent>
              <w:p>
                <w:pPr>
                  <w:spacing w:before="12"/>
                  <w:ind w:left="20" w:right="0" w:firstLine="0"/>
                  <w:jc w:val="left"/>
                  <w:rPr>
                    <w:sz w:val="20"/>
                  </w:rPr>
                </w:pPr>
                <w:r>
                  <w:rPr>
                    <w:sz w:val="20"/>
                  </w:rPr>
                  <w:t>Please turn over</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793.743469pt;width:86.35pt;height:13.15pt;mso-position-horizontal-relative:page;mso-position-vertical-relative:page;z-index:-253960192"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793.743469pt;width:86.35pt;height:13.15pt;mso-position-horizontal-relative:page;mso-position-vertical-relative:page;z-index:-253956096"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r>
      <w:rPr/>
      <w:pict>
        <v:shape style="position:absolute;margin-left:462.059998pt;margin-top:793.743469pt;width:74.7pt;height:13.15pt;mso-position-horizontal-relative:page;mso-position-vertical-relative:page;z-index:-253955072" type="#_x0000_t202" filled="false" stroked="false">
          <v:textbox inset="0,0,0,0">
            <w:txbxContent>
              <w:p>
                <w:pPr>
                  <w:spacing w:before="12"/>
                  <w:ind w:left="20" w:right="0" w:firstLine="0"/>
                  <w:jc w:val="left"/>
                  <w:rPr>
                    <w:sz w:val="20"/>
                  </w:rPr>
                </w:pPr>
                <w:r>
                  <w:rPr>
                    <w:sz w:val="20"/>
                  </w:rPr>
                  <w:t>Please turn over</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793.743469pt;width:86.35pt;height:13.15pt;mso-position-horizontal-relative:page;mso-position-vertical-relative:page;z-index:-253950976"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793.743469pt;width:86.35pt;height:13.15pt;mso-position-horizontal-relative:page;mso-position-vertical-relative:page;z-index:-253946880"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5.223461pt;width:66.3pt;height:13.15pt;mso-position-horizontal-relative:page;mso-position-vertical-relative:page;z-index:-253963264" type="#_x0000_t202" filled="false" stroked="false">
          <v:textbox inset="0,0,0,0">
            <w:txbxContent>
              <w:p>
                <w:pPr>
                  <w:spacing w:before="12"/>
                  <w:ind w:left="20" w:right="0" w:firstLine="0"/>
                  <w:jc w:val="left"/>
                  <w:rPr>
                    <w:sz w:val="20"/>
                  </w:rPr>
                </w:pPr>
                <w:r>
                  <w:rPr>
                    <w:sz w:val="20"/>
                  </w:rPr>
                  <w:t>Accounting/P1</w:t>
                </w:r>
              </w:p>
            </w:txbxContent>
          </v:textbox>
          <w10:wrap type="none"/>
        </v:shape>
      </w:pict>
    </w:r>
    <w:r>
      <w:rPr/>
      <w:pict>
        <v:shape style="position:absolute;margin-left:232.210007pt;margin-top:35.223461pt;width:120.85pt;height:24.65pt;mso-position-horizontal-relative:page;mso-position-vertical-relative:page;z-index:-253962240" type="#_x0000_t202" filled="false" stroked="false">
          <v:textbox inset="0,0,0,0">
            <w:txbxContent>
              <w:p>
                <w:pPr>
                  <w:spacing w:before="12"/>
                  <w:ind w:left="91" w:right="0" w:firstLine="0"/>
                  <w:jc w:val="center"/>
                  <w:rPr>
                    <w:sz w:val="20"/>
                  </w:rPr>
                </w:pPr>
                <w:r>
                  <w:rPr/>
                  <w:fldChar w:fldCharType="begin"/>
                </w:r>
                <w:r>
                  <w:rPr>
                    <w:w w:val="99"/>
                    <w:sz w:val="20"/>
                  </w:rPr>
                  <w:instrText> PAGE </w:instrText>
                </w:r>
                <w:r>
                  <w:rPr/>
                  <w:fldChar w:fldCharType="separate"/>
                </w:r>
                <w:r>
                  <w:rPr/>
                  <w:t>2</w:t>
                </w:r>
                <w:r>
                  <w:rPr/>
                  <w:fldChar w:fldCharType="end"/>
                </w:r>
              </w:p>
              <w:p>
                <w:pPr>
                  <w:spacing w:before="1"/>
                  <w:ind w:left="0" w:right="0" w:firstLine="0"/>
                  <w:jc w:val="center"/>
                  <w:rPr>
                    <w:sz w:val="20"/>
                  </w:rPr>
                </w:pPr>
                <w:r>
                  <w:rPr>
                    <w:sz w:val="20"/>
                  </w:rPr>
                  <w:t>NSC – Grade 11 Exemplar</w:t>
                </w:r>
              </w:p>
            </w:txbxContent>
          </v:textbox>
          <w10:wrap type="none"/>
        </v:shape>
      </w:pict>
    </w:r>
    <w:r>
      <w:rPr/>
      <w:pict>
        <v:shape style="position:absolute;margin-left:440.429993pt;margin-top:35.223461pt;width:96.35pt;height:13.15pt;mso-position-horizontal-relative:page;mso-position-vertical-relative:page;z-index:-253961216"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5.223461pt;width:66.3pt;height:13.15pt;mso-position-horizontal-relative:page;mso-position-vertical-relative:page;z-index:-253959168" type="#_x0000_t202" filled="false" stroked="false">
          <v:textbox inset="0,0,0,0">
            <w:txbxContent>
              <w:p>
                <w:pPr>
                  <w:spacing w:before="12"/>
                  <w:ind w:left="20" w:right="0" w:firstLine="0"/>
                  <w:jc w:val="left"/>
                  <w:rPr>
                    <w:sz w:val="20"/>
                  </w:rPr>
                </w:pPr>
                <w:r>
                  <w:rPr>
                    <w:sz w:val="20"/>
                  </w:rPr>
                  <w:t>Accounting/P1</w:t>
                </w:r>
              </w:p>
            </w:txbxContent>
          </v:textbox>
          <w10:wrap type="none"/>
        </v:shape>
      </w:pict>
    </w:r>
    <w:r>
      <w:rPr/>
      <w:pict>
        <v:shape style="position:absolute;margin-left:234.369995pt;margin-top:35.223461pt;width:120.85pt;height:24.65pt;mso-position-horizontal-relative:page;mso-position-vertical-relative:page;z-index:-253958144" type="#_x0000_t202" filled="false" stroked="false">
          <v:textbox inset="0,0,0,0">
            <w:txbxContent>
              <w:p>
                <w:pPr>
                  <w:spacing w:before="12"/>
                  <w:ind w:left="4" w:right="0" w:firstLine="0"/>
                  <w:jc w:val="center"/>
                  <w:rPr>
                    <w:sz w:val="20"/>
                  </w:rPr>
                </w:pPr>
                <w:r>
                  <w:rPr/>
                  <w:fldChar w:fldCharType="begin"/>
                </w:r>
                <w:r>
                  <w:rPr>
                    <w:sz w:val="20"/>
                  </w:rPr>
                  <w:instrText> PAGE </w:instrText>
                </w:r>
                <w:r>
                  <w:rPr/>
                  <w:fldChar w:fldCharType="separate"/>
                </w:r>
                <w:r>
                  <w:rPr/>
                  <w:t>10</w:t>
                </w:r>
                <w:r>
                  <w:rPr/>
                  <w:fldChar w:fldCharType="end"/>
                </w:r>
              </w:p>
              <w:p>
                <w:pPr>
                  <w:spacing w:before="1"/>
                  <w:ind w:left="0" w:right="0" w:firstLine="0"/>
                  <w:jc w:val="center"/>
                  <w:rPr>
                    <w:sz w:val="20"/>
                  </w:rPr>
                </w:pPr>
                <w:r>
                  <w:rPr>
                    <w:sz w:val="20"/>
                  </w:rPr>
                  <w:t>NSC – Grade 11 Exemplar</w:t>
                </w:r>
              </w:p>
            </w:txbxContent>
          </v:textbox>
          <w10:wrap type="none"/>
        </v:shape>
      </w:pict>
    </w:r>
    <w:r>
      <w:rPr/>
      <w:pict>
        <v:shape style="position:absolute;margin-left:440.429993pt;margin-top:35.223461pt;width:96.35pt;height:13.15pt;mso-position-horizontal-relative:page;mso-position-vertical-relative:page;z-index:-253957120"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5.223461pt;width:66.3pt;height:13.15pt;mso-position-horizontal-relative:page;mso-position-vertical-relative:page;z-index:-253954048" type="#_x0000_t202" filled="false" stroked="false">
          <v:textbox inset="0,0,0,0">
            <w:txbxContent>
              <w:p>
                <w:pPr>
                  <w:spacing w:before="12"/>
                  <w:ind w:left="20" w:right="0" w:firstLine="0"/>
                  <w:jc w:val="left"/>
                  <w:rPr>
                    <w:sz w:val="20"/>
                  </w:rPr>
                </w:pPr>
                <w:r>
                  <w:rPr>
                    <w:sz w:val="20"/>
                  </w:rPr>
                  <w:t>Accounting/P1</w:t>
                </w:r>
              </w:p>
            </w:txbxContent>
          </v:textbox>
          <w10:wrap type="none"/>
        </v:shape>
      </w:pict>
    </w:r>
    <w:r>
      <w:rPr/>
      <w:pict>
        <v:shape style="position:absolute;margin-left:232.210007pt;margin-top:35.223461pt;width:120.85pt;height:24.65pt;mso-position-horizontal-relative:page;mso-position-vertical-relative:page;z-index:-253953024" type="#_x0000_t202" filled="false" stroked="false">
          <v:textbox inset="0,0,0,0">
            <w:txbxContent>
              <w:p>
                <w:pPr>
                  <w:spacing w:before="12"/>
                  <w:ind w:left="90" w:right="0" w:firstLine="0"/>
                  <w:jc w:val="center"/>
                  <w:rPr>
                    <w:sz w:val="20"/>
                  </w:rPr>
                </w:pPr>
                <w:r>
                  <w:rPr/>
                  <w:fldChar w:fldCharType="begin"/>
                </w:r>
                <w:r>
                  <w:rPr>
                    <w:sz w:val="20"/>
                  </w:rPr>
                  <w:instrText> PAGE </w:instrText>
                </w:r>
                <w:r>
                  <w:rPr/>
                  <w:fldChar w:fldCharType="separate"/>
                </w:r>
                <w:r>
                  <w:rPr/>
                  <w:t>11</w:t>
                </w:r>
                <w:r>
                  <w:rPr/>
                  <w:fldChar w:fldCharType="end"/>
                </w:r>
              </w:p>
              <w:p>
                <w:pPr>
                  <w:spacing w:before="1"/>
                  <w:ind w:left="0" w:right="0" w:firstLine="0"/>
                  <w:jc w:val="center"/>
                  <w:rPr>
                    <w:sz w:val="20"/>
                  </w:rPr>
                </w:pPr>
                <w:r>
                  <w:rPr>
                    <w:sz w:val="20"/>
                  </w:rPr>
                  <w:t>NSC – Grade 11 Exemplar</w:t>
                </w:r>
              </w:p>
            </w:txbxContent>
          </v:textbox>
          <w10:wrap type="none"/>
        </v:shape>
      </w:pict>
    </w:r>
    <w:r>
      <w:rPr/>
      <w:pict>
        <v:shape style="position:absolute;margin-left:440.429993pt;margin-top:35.223461pt;width:96.35pt;height:13.15pt;mso-position-horizontal-relative:page;mso-position-vertical-relative:page;z-index:-253952000"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5.223461pt;width:66.3pt;height:13.15pt;mso-position-horizontal-relative:page;mso-position-vertical-relative:page;z-index:-253949952" type="#_x0000_t202" filled="false" stroked="false">
          <v:textbox inset="0,0,0,0">
            <w:txbxContent>
              <w:p>
                <w:pPr>
                  <w:spacing w:before="12"/>
                  <w:ind w:left="20" w:right="0" w:firstLine="0"/>
                  <w:jc w:val="left"/>
                  <w:rPr>
                    <w:sz w:val="20"/>
                  </w:rPr>
                </w:pPr>
                <w:r>
                  <w:rPr>
                    <w:sz w:val="20"/>
                  </w:rPr>
                  <w:t>Accounting/P1</w:t>
                </w:r>
              </w:p>
            </w:txbxContent>
          </v:textbox>
          <w10:wrap type="none"/>
        </v:shape>
      </w:pict>
    </w:r>
    <w:r>
      <w:rPr/>
      <w:pict>
        <v:shape style="position:absolute;margin-left:440.429993pt;margin-top:35.223461pt;width:96.35pt;height:13.15pt;mso-position-horizontal-relative:page;mso-position-vertical-relative:page;z-index:-253948928"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r>
      <w:rPr/>
      <w:pict>
        <v:shape style="position:absolute;margin-left:234.369995pt;margin-top:46.743458pt;width:120.85pt;height:13.15pt;mso-position-horizontal-relative:page;mso-position-vertical-relative:page;z-index:-253947904" type="#_x0000_t202" filled="false" stroked="false">
          <v:textbox inset="0,0,0,0">
            <w:txbxContent>
              <w:p>
                <w:pPr>
                  <w:spacing w:before="12"/>
                  <w:ind w:left="20" w:right="0" w:firstLine="0"/>
                  <w:jc w:val="left"/>
                  <w:rPr>
                    <w:sz w:val="20"/>
                  </w:rPr>
                </w:pPr>
                <w:r>
                  <w:rPr>
                    <w:sz w:val="20"/>
                  </w:rPr>
                  <w:t>NSC – Grade 11 Exemplar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477" w:hanging="341"/>
      </w:pPr>
      <w:rPr>
        <w:rFonts w:hint="default" w:ascii="Symbol" w:hAnsi="Symbol" w:eastAsia="Symbol" w:cs="Symbol"/>
        <w:w w:val="100"/>
        <w:sz w:val="24"/>
        <w:szCs w:val="24"/>
        <w:lang w:val="en-za" w:eastAsia="en-za" w:bidi="en-za"/>
      </w:rPr>
    </w:lvl>
    <w:lvl w:ilvl="1">
      <w:start w:val="0"/>
      <w:numFmt w:val="bullet"/>
      <w:lvlText w:val="•"/>
      <w:lvlJc w:val="left"/>
      <w:pPr>
        <w:ind w:left="1181" w:hanging="341"/>
      </w:pPr>
      <w:rPr>
        <w:rFonts w:hint="default"/>
        <w:lang w:val="en-za" w:eastAsia="en-za" w:bidi="en-za"/>
      </w:rPr>
    </w:lvl>
    <w:lvl w:ilvl="2">
      <w:start w:val="0"/>
      <w:numFmt w:val="bullet"/>
      <w:lvlText w:val="•"/>
      <w:lvlJc w:val="left"/>
      <w:pPr>
        <w:ind w:left="1882" w:hanging="341"/>
      </w:pPr>
      <w:rPr>
        <w:rFonts w:hint="default"/>
        <w:lang w:val="en-za" w:eastAsia="en-za" w:bidi="en-za"/>
      </w:rPr>
    </w:lvl>
    <w:lvl w:ilvl="3">
      <w:start w:val="0"/>
      <w:numFmt w:val="bullet"/>
      <w:lvlText w:val="•"/>
      <w:lvlJc w:val="left"/>
      <w:pPr>
        <w:ind w:left="2584" w:hanging="341"/>
      </w:pPr>
      <w:rPr>
        <w:rFonts w:hint="default"/>
        <w:lang w:val="en-za" w:eastAsia="en-za" w:bidi="en-za"/>
      </w:rPr>
    </w:lvl>
    <w:lvl w:ilvl="4">
      <w:start w:val="0"/>
      <w:numFmt w:val="bullet"/>
      <w:lvlText w:val="•"/>
      <w:lvlJc w:val="left"/>
      <w:pPr>
        <w:ind w:left="3285" w:hanging="341"/>
      </w:pPr>
      <w:rPr>
        <w:rFonts w:hint="default"/>
        <w:lang w:val="en-za" w:eastAsia="en-za" w:bidi="en-za"/>
      </w:rPr>
    </w:lvl>
    <w:lvl w:ilvl="5">
      <w:start w:val="0"/>
      <w:numFmt w:val="bullet"/>
      <w:lvlText w:val="•"/>
      <w:lvlJc w:val="left"/>
      <w:pPr>
        <w:ind w:left="3987" w:hanging="341"/>
      </w:pPr>
      <w:rPr>
        <w:rFonts w:hint="default"/>
        <w:lang w:val="en-za" w:eastAsia="en-za" w:bidi="en-za"/>
      </w:rPr>
    </w:lvl>
    <w:lvl w:ilvl="6">
      <w:start w:val="0"/>
      <w:numFmt w:val="bullet"/>
      <w:lvlText w:val="•"/>
      <w:lvlJc w:val="left"/>
      <w:pPr>
        <w:ind w:left="4688" w:hanging="341"/>
      </w:pPr>
      <w:rPr>
        <w:rFonts w:hint="default"/>
        <w:lang w:val="en-za" w:eastAsia="en-za" w:bidi="en-za"/>
      </w:rPr>
    </w:lvl>
    <w:lvl w:ilvl="7">
      <w:start w:val="0"/>
      <w:numFmt w:val="bullet"/>
      <w:lvlText w:val="•"/>
      <w:lvlJc w:val="left"/>
      <w:pPr>
        <w:ind w:left="5389" w:hanging="341"/>
      </w:pPr>
      <w:rPr>
        <w:rFonts w:hint="default"/>
        <w:lang w:val="en-za" w:eastAsia="en-za" w:bidi="en-za"/>
      </w:rPr>
    </w:lvl>
    <w:lvl w:ilvl="8">
      <w:start w:val="0"/>
      <w:numFmt w:val="bullet"/>
      <w:lvlText w:val="•"/>
      <w:lvlJc w:val="left"/>
      <w:pPr>
        <w:ind w:left="6091" w:hanging="341"/>
      </w:pPr>
      <w:rPr>
        <w:rFonts w:hint="default"/>
        <w:lang w:val="en-za" w:eastAsia="en-za" w:bidi="en-za"/>
      </w:rPr>
    </w:lvl>
  </w:abstractNum>
  <w:abstractNum w:abstractNumId="8">
    <w:multiLevelType w:val="hybridMultilevel"/>
    <w:lvl w:ilvl="0">
      <w:start w:val="0"/>
      <w:numFmt w:val="bullet"/>
      <w:lvlText w:val=""/>
      <w:lvlJc w:val="left"/>
      <w:pPr>
        <w:ind w:left="570" w:hanging="341"/>
      </w:pPr>
      <w:rPr>
        <w:rFonts w:hint="default" w:ascii="Symbol" w:hAnsi="Symbol" w:eastAsia="Symbol" w:cs="Symbol"/>
        <w:w w:val="100"/>
        <w:sz w:val="24"/>
        <w:szCs w:val="24"/>
        <w:lang w:val="en-za" w:eastAsia="en-za" w:bidi="en-za"/>
      </w:rPr>
    </w:lvl>
    <w:lvl w:ilvl="1">
      <w:start w:val="0"/>
      <w:numFmt w:val="bullet"/>
      <w:lvlText w:val="•"/>
      <w:lvlJc w:val="left"/>
      <w:pPr>
        <w:ind w:left="1301" w:hanging="341"/>
      </w:pPr>
      <w:rPr>
        <w:rFonts w:hint="default"/>
        <w:lang w:val="en-za" w:eastAsia="en-za" w:bidi="en-za"/>
      </w:rPr>
    </w:lvl>
    <w:lvl w:ilvl="2">
      <w:start w:val="0"/>
      <w:numFmt w:val="bullet"/>
      <w:lvlText w:val="•"/>
      <w:lvlJc w:val="left"/>
      <w:pPr>
        <w:ind w:left="2022" w:hanging="341"/>
      </w:pPr>
      <w:rPr>
        <w:rFonts w:hint="default"/>
        <w:lang w:val="en-za" w:eastAsia="en-za" w:bidi="en-za"/>
      </w:rPr>
    </w:lvl>
    <w:lvl w:ilvl="3">
      <w:start w:val="0"/>
      <w:numFmt w:val="bullet"/>
      <w:lvlText w:val="•"/>
      <w:lvlJc w:val="left"/>
      <w:pPr>
        <w:ind w:left="2743" w:hanging="341"/>
      </w:pPr>
      <w:rPr>
        <w:rFonts w:hint="default"/>
        <w:lang w:val="en-za" w:eastAsia="en-za" w:bidi="en-za"/>
      </w:rPr>
    </w:lvl>
    <w:lvl w:ilvl="4">
      <w:start w:val="0"/>
      <w:numFmt w:val="bullet"/>
      <w:lvlText w:val="•"/>
      <w:lvlJc w:val="left"/>
      <w:pPr>
        <w:ind w:left="3464" w:hanging="341"/>
      </w:pPr>
      <w:rPr>
        <w:rFonts w:hint="default"/>
        <w:lang w:val="en-za" w:eastAsia="en-za" w:bidi="en-za"/>
      </w:rPr>
    </w:lvl>
    <w:lvl w:ilvl="5">
      <w:start w:val="0"/>
      <w:numFmt w:val="bullet"/>
      <w:lvlText w:val="•"/>
      <w:lvlJc w:val="left"/>
      <w:pPr>
        <w:ind w:left="4185" w:hanging="341"/>
      </w:pPr>
      <w:rPr>
        <w:rFonts w:hint="default"/>
        <w:lang w:val="en-za" w:eastAsia="en-za" w:bidi="en-za"/>
      </w:rPr>
    </w:lvl>
    <w:lvl w:ilvl="6">
      <w:start w:val="0"/>
      <w:numFmt w:val="bullet"/>
      <w:lvlText w:val="•"/>
      <w:lvlJc w:val="left"/>
      <w:pPr>
        <w:ind w:left="4906" w:hanging="341"/>
      </w:pPr>
      <w:rPr>
        <w:rFonts w:hint="default"/>
        <w:lang w:val="en-za" w:eastAsia="en-za" w:bidi="en-za"/>
      </w:rPr>
    </w:lvl>
    <w:lvl w:ilvl="7">
      <w:start w:val="0"/>
      <w:numFmt w:val="bullet"/>
      <w:lvlText w:val="•"/>
      <w:lvlJc w:val="left"/>
      <w:pPr>
        <w:ind w:left="5627" w:hanging="341"/>
      </w:pPr>
      <w:rPr>
        <w:rFonts w:hint="default"/>
        <w:lang w:val="en-za" w:eastAsia="en-za" w:bidi="en-za"/>
      </w:rPr>
    </w:lvl>
    <w:lvl w:ilvl="8">
      <w:start w:val="0"/>
      <w:numFmt w:val="bullet"/>
      <w:lvlText w:val="•"/>
      <w:lvlJc w:val="left"/>
      <w:pPr>
        <w:ind w:left="6348" w:hanging="341"/>
      </w:pPr>
      <w:rPr>
        <w:rFonts w:hint="default"/>
        <w:lang w:val="en-za" w:eastAsia="en-za" w:bidi="en-za"/>
      </w:rPr>
    </w:lvl>
  </w:abstractNum>
  <w:abstractNum w:abstractNumId="7">
    <w:multiLevelType w:val="hybridMultilevel"/>
    <w:lvl w:ilvl="0">
      <w:start w:val="0"/>
      <w:numFmt w:val="bullet"/>
      <w:lvlText w:val=""/>
      <w:lvlJc w:val="left"/>
      <w:pPr>
        <w:ind w:left="570" w:hanging="341"/>
      </w:pPr>
      <w:rPr>
        <w:rFonts w:hint="default" w:ascii="Symbol" w:hAnsi="Symbol" w:eastAsia="Symbol" w:cs="Symbol"/>
        <w:w w:val="100"/>
        <w:sz w:val="24"/>
        <w:szCs w:val="24"/>
        <w:lang w:val="en-za" w:eastAsia="en-za" w:bidi="en-za"/>
      </w:rPr>
    </w:lvl>
    <w:lvl w:ilvl="1">
      <w:start w:val="0"/>
      <w:numFmt w:val="bullet"/>
      <w:lvlText w:val="•"/>
      <w:lvlJc w:val="left"/>
      <w:pPr>
        <w:ind w:left="1301" w:hanging="341"/>
      </w:pPr>
      <w:rPr>
        <w:rFonts w:hint="default"/>
        <w:lang w:val="en-za" w:eastAsia="en-za" w:bidi="en-za"/>
      </w:rPr>
    </w:lvl>
    <w:lvl w:ilvl="2">
      <w:start w:val="0"/>
      <w:numFmt w:val="bullet"/>
      <w:lvlText w:val="•"/>
      <w:lvlJc w:val="left"/>
      <w:pPr>
        <w:ind w:left="2022" w:hanging="341"/>
      </w:pPr>
      <w:rPr>
        <w:rFonts w:hint="default"/>
        <w:lang w:val="en-za" w:eastAsia="en-za" w:bidi="en-za"/>
      </w:rPr>
    </w:lvl>
    <w:lvl w:ilvl="3">
      <w:start w:val="0"/>
      <w:numFmt w:val="bullet"/>
      <w:lvlText w:val="•"/>
      <w:lvlJc w:val="left"/>
      <w:pPr>
        <w:ind w:left="2743" w:hanging="341"/>
      </w:pPr>
      <w:rPr>
        <w:rFonts w:hint="default"/>
        <w:lang w:val="en-za" w:eastAsia="en-za" w:bidi="en-za"/>
      </w:rPr>
    </w:lvl>
    <w:lvl w:ilvl="4">
      <w:start w:val="0"/>
      <w:numFmt w:val="bullet"/>
      <w:lvlText w:val="•"/>
      <w:lvlJc w:val="left"/>
      <w:pPr>
        <w:ind w:left="3464" w:hanging="341"/>
      </w:pPr>
      <w:rPr>
        <w:rFonts w:hint="default"/>
        <w:lang w:val="en-za" w:eastAsia="en-za" w:bidi="en-za"/>
      </w:rPr>
    </w:lvl>
    <w:lvl w:ilvl="5">
      <w:start w:val="0"/>
      <w:numFmt w:val="bullet"/>
      <w:lvlText w:val="•"/>
      <w:lvlJc w:val="left"/>
      <w:pPr>
        <w:ind w:left="4185" w:hanging="341"/>
      </w:pPr>
      <w:rPr>
        <w:rFonts w:hint="default"/>
        <w:lang w:val="en-za" w:eastAsia="en-za" w:bidi="en-za"/>
      </w:rPr>
    </w:lvl>
    <w:lvl w:ilvl="6">
      <w:start w:val="0"/>
      <w:numFmt w:val="bullet"/>
      <w:lvlText w:val="•"/>
      <w:lvlJc w:val="left"/>
      <w:pPr>
        <w:ind w:left="4906" w:hanging="341"/>
      </w:pPr>
      <w:rPr>
        <w:rFonts w:hint="default"/>
        <w:lang w:val="en-za" w:eastAsia="en-za" w:bidi="en-za"/>
      </w:rPr>
    </w:lvl>
    <w:lvl w:ilvl="7">
      <w:start w:val="0"/>
      <w:numFmt w:val="bullet"/>
      <w:lvlText w:val="•"/>
      <w:lvlJc w:val="left"/>
      <w:pPr>
        <w:ind w:left="5627" w:hanging="341"/>
      </w:pPr>
      <w:rPr>
        <w:rFonts w:hint="default"/>
        <w:lang w:val="en-za" w:eastAsia="en-za" w:bidi="en-za"/>
      </w:rPr>
    </w:lvl>
    <w:lvl w:ilvl="8">
      <w:start w:val="0"/>
      <w:numFmt w:val="bullet"/>
      <w:lvlText w:val="•"/>
      <w:lvlJc w:val="left"/>
      <w:pPr>
        <w:ind w:left="6348" w:hanging="341"/>
      </w:pPr>
      <w:rPr>
        <w:rFonts w:hint="default"/>
        <w:lang w:val="en-za" w:eastAsia="en-za" w:bidi="en-za"/>
      </w:rPr>
    </w:lvl>
  </w:abstractNum>
  <w:abstractNum w:abstractNumId="6">
    <w:multiLevelType w:val="hybridMultilevel"/>
    <w:lvl w:ilvl="0">
      <w:start w:val="0"/>
      <w:numFmt w:val="bullet"/>
      <w:lvlText w:val=""/>
      <w:lvlJc w:val="left"/>
      <w:pPr>
        <w:ind w:left="570" w:hanging="341"/>
      </w:pPr>
      <w:rPr>
        <w:rFonts w:hint="default" w:ascii="Symbol" w:hAnsi="Symbol" w:eastAsia="Symbol" w:cs="Symbol"/>
        <w:w w:val="100"/>
        <w:sz w:val="24"/>
        <w:szCs w:val="24"/>
        <w:lang w:val="en-za" w:eastAsia="en-za" w:bidi="en-za"/>
      </w:rPr>
    </w:lvl>
    <w:lvl w:ilvl="1">
      <w:start w:val="0"/>
      <w:numFmt w:val="bullet"/>
      <w:lvlText w:val="•"/>
      <w:lvlJc w:val="left"/>
      <w:pPr>
        <w:ind w:left="1301" w:hanging="341"/>
      </w:pPr>
      <w:rPr>
        <w:rFonts w:hint="default"/>
        <w:lang w:val="en-za" w:eastAsia="en-za" w:bidi="en-za"/>
      </w:rPr>
    </w:lvl>
    <w:lvl w:ilvl="2">
      <w:start w:val="0"/>
      <w:numFmt w:val="bullet"/>
      <w:lvlText w:val="•"/>
      <w:lvlJc w:val="left"/>
      <w:pPr>
        <w:ind w:left="2022" w:hanging="341"/>
      </w:pPr>
      <w:rPr>
        <w:rFonts w:hint="default"/>
        <w:lang w:val="en-za" w:eastAsia="en-za" w:bidi="en-za"/>
      </w:rPr>
    </w:lvl>
    <w:lvl w:ilvl="3">
      <w:start w:val="0"/>
      <w:numFmt w:val="bullet"/>
      <w:lvlText w:val="•"/>
      <w:lvlJc w:val="left"/>
      <w:pPr>
        <w:ind w:left="2743" w:hanging="341"/>
      </w:pPr>
      <w:rPr>
        <w:rFonts w:hint="default"/>
        <w:lang w:val="en-za" w:eastAsia="en-za" w:bidi="en-za"/>
      </w:rPr>
    </w:lvl>
    <w:lvl w:ilvl="4">
      <w:start w:val="0"/>
      <w:numFmt w:val="bullet"/>
      <w:lvlText w:val="•"/>
      <w:lvlJc w:val="left"/>
      <w:pPr>
        <w:ind w:left="3464" w:hanging="341"/>
      </w:pPr>
      <w:rPr>
        <w:rFonts w:hint="default"/>
        <w:lang w:val="en-za" w:eastAsia="en-za" w:bidi="en-za"/>
      </w:rPr>
    </w:lvl>
    <w:lvl w:ilvl="5">
      <w:start w:val="0"/>
      <w:numFmt w:val="bullet"/>
      <w:lvlText w:val="•"/>
      <w:lvlJc w:val="left"/>
      <w:pPr>
        <w:ind w:left="4185" w:hanging="341"/>
      </w:pPr>
      <w:rPr>
        <w:rFonts w:hint="default"/>
        <w:lang w:val="en-za" w:eastAsia="en-za" w:bidi="en-za"/>
      </w:rPr>
    </w:lvl>
    <w:lvl w:ilvl="6">
      <w:start w:val="0"/>
      <w:numFmt w:val="bullet"/>
      <w:lvlText w:val="•"/>
      <w:lvlJc w:val="left"/>
      <w:pPr>
        <w:ind w:left="4906" w:hanging="341"/>
      </w:pPr>
      <w:rPr>
        <w:rFonts w:hint="default"/>
        <w:lang w:val="en-za" w:eastAsia="en-za" w:bidi="en-za"/>
      </w:rPr>
    </w:lvl>
    <w:lvl w:ilvl="7">
      <w:start w:val="0"/>
      <w:numFmt w:val="bullet"/>
      <w:lvlText w:val="•"/>
      <w:lvlJc w:val="left"/>
      <w:pPr>
        <w:ind w:left="5627" w:hanging="341"/>
      </w:pPr>
      <w:rPr>
        <w:rFonts w:hint="default"/>
        <w:lang w:val="en-za" w:eastAsia="en-za" w:bidi="en-za"/>
      </w:rPr>
    </w:lvl>
    <w:lvl w:ilvl="8">
      <w:start w:val="0"/>
      <w:numFmt w:val="bullet"/>
      <w:lvlText w:val="•"/>
      <w:lvlJc w:val="left"/>
      <w:pPr>
        <w:ind w:left="6348" w:hanging="341"/>
      </w:pPr>
      <w:rPr>
        <w:rFonts w:hint="default"/>
        <w:lang w:val="en-za" w:eastAsia="en-za" w:bidi="en-za"/>
      </w:rPr>
    </w:lvl>
  </w:abstractNum>
  <w:abstractNum w:abstractNumId="5">
    <w:multiLevelType w:val="hybridMultilevel"/>
    <w:lvl w:ilvl="0">
      <w:start w:val="0"/>
      <w:numFmt w:val="bullet"/>
      <w:lvlText w:val=""/>
      <w:lvlJc w:val="left"/>
      <w:pPr>
        <w:ind w:left="589" w:hanging="360"/>
      </w:pPr>
      <w:rPr>
        <w:rFonts w:hint="default" w:ascii="Symbol" w:hAnsi="Symbol" w:eastAsia="Symbol" w:cs="Symbol"/>
        <w:w w:val="100"/>
        <w:sz w:val="24"/>
        <w:szCs w:val="24"/>
        <w:lang w:val="en-za" w:eastAsia="en-za" w:bidi="en-za"/>
      </w:rPr>
    </w:lvl>
    <w:lvl w:ilvl="1">
      <w:start w:val="0"/>
      <w:numFmt w:val="bullet"/>
      <w:lvlText w:val="•"/>
      <w:lvlJc w:val="left"/>
      <w:pPr>
        <w:ind w:left="1301" w:hanging="360"/>
      </w:pPr>
      <w:rPr>
        <w:rFonts w:hint="default"/>
        <w:lang w:val="en-za" w:eastAsia="en-za" w:bidi="en-za"/>
      </w:rPr>
    </w:lvl>
    <w:lvl w:ilvl="2">
      <w:start w:val="0"/>
      <w:numFmt w:val="bullet"/>
      <w:lvlText w:val="•"/>
      <w:lvlJc w:val="left"/>
      <w:pPr>
        <w:ind w:left="2022" w:hanging="360"/>
      </w:pPr>
      <w:rPr>
        <w:rFonts w:hint="default"/>
        <w:lang w:val="en-za" w:eastAsia="en-za" w:bidi="en-za"/>
      </w:rPr>
    </w:lvl>
    <w:lvl w:ilvl="3">
      <w:start w:val="0"/>
      <w:numFmt w:val="bullet"/>
      <w:lvlText w:val="•"/>
      <w:lvlJc w:val="left"/>
      <w:pPr>
        <w:ind w:left="2743" w:hanging="360"/>
      </w:pPr>
      <w:rPr>
        <w:rFonts w:hint="default"/>
        <w:lang w:val="en-za" w:eastAsia="en-za" w:bidi="en-za"/>
      </w:rPr>
    </w:lvl>
    <w:lvl w:ilvl="4">
      <w:start w:val="0"/>
      <w:numFmt w:val="bullet"/>
      <w:lvlText w:val="•"/>
      <w:lvlJc w:val="left"/>
      <w:pPr>
        <w:ind w:left="3464" w:hanging="360"/>
      </w:pPr>
      <w:rPr>
        <w:rFonts w:hint="default"/>
        <w:lang w:val="en-za" w:eastAsia="en-za" w:bidi="en-za"/>
      </w:rPr>
    </w:lvl>
    <w:lvl w:ilvl="5">
      <w:start w:val="0"/>
      <w:numFmt w:val="bullet"/>
      <w:lvlText w:val="•"/>
      <w:lvlJc w:val="left"/>
      <w:pPr>
        <w:ind w:left="4185" w:hanging="360"/>
      </w:pPr>
      <w:rPr>
        <w:rFonts w:hint="default"/>
        <w:lang w:val="en-za" w:eastAsia="en-za" w:bidi="en-za"/>
      </w:rPr>
    </w:lvl>
    <w:lvl w:ilvl="6">
      <w:start w:val="0"/>
      <w:numFmt w:val="bullet"/>
      <w:lvlText w:val="•"/>
      <w:lvlJc w:val="left"/>
      <w:pPr>
        <w:ind w:left="4906" w:hanging="360"/>
      </w:pPr>
      <w:rPr>
        <w:rFonts w:hint="default"/>
        <w:lang w:val="en-za" w:eastAsia="en-za" w:bidi="en-za"/>
      </w:rPr>
    </w:lvl>
    <w:lvl w:ilvl="7">
      <w:start w:val="0"/>
      <w:numFmt w:val="bullet"/>
      <w:lvlText w:val="•"/>
      <w:lvlJc w:val="left"/>
      <w:pPr>
        <w:ind w:left="5627" w:hanging="360"/>
      </w:pPr>
      <w:rPr>
        <w:rFonts w:hint="default"/>
        <w:lang w:val="en-za" w:eastAsia="en-za" w:bidi="en-za"/>
      </w:rPr>
    </w:lvl>
    <w:lvl w:ilvl="8">
      <w:start w:val="0"/>
      <w:numFmt w:val="bullet"/>
      <w:lvlText w:val="•"/>
      <w:lvlJc w:val="left"/>
      <w:pPr>
        <w:ind w:left="6348" w:hanging="360"/>
      </w:pPr>
      <w:rPr>
        <w:rFonts w:hint="default"/>
        <w:lang w:val="en-za" w:eastAsia="en-za" w:bidi="en-za"/>
      </w:rPr>
    </w:lvl>
  </w:abstractNum>
  <w:abstractNum w:abstractNumId="4">
    <w:multiLevelType w:val="hybridMultilevel"/>
    <w:lvl w:ilvl="0">
      <w:start w:val="0"/>
      <w:numFmt w:val="bullet"/>
      <w:lvlText w:val=""/>
      <w:lvlJc w:val="left"/>
      <w:pPr>
        <w:ind w:left="496" w:hanging="360"/>
      </w:pPr>
      <w:rPr>
        <w:rFonts w:hint="default" w:ascii="Symbol" w:hAnsi="Symbol" w:eastAsia="Symbol" w:cs="Symbol"/>
        <w:w w:val="100"/>
        <w:sz w:val="24"/>
        <w:szCs w:val="24"/>
        <w:lang w:val="en-za" w:eastAsia="en-za" w:bidi="en-za"/>
      </w:rPr>
    </w:lvl>
    <w:lvl w:ilvl="1">
      <w:start w:val="0"/>
      <w:numFmt w:val="bullet"/>
      <w:lvlText w:val="•"/>
      <w:lvlJc w:val="left"/>
      <w:pPr>
        <w:ind w:left="1184" w:hanging="360"/>
      </w:pPr>
      <w:rPr>
        <w:rFonts w:hint="default"/>
        <w:lang w:val="en-za" w:eastAsia="en-za" w:bidi="en-za"/>
      </w:rPr>
    </w:lvl>
    <w:lvl w:ilvl="2">
      <w:start w:val="0"/>
      <w:numFmt w:val="bullet"/>
      <w:lvlText w:val="•"/>
      <w:lvlJc w:val="left"/>
      <w:pPr>
        <w:ind w:left="1869" w:hanging="360"/>
      </w:pPr>
      <w:rPr>
        <w:rFonts w:hint="default"/>
        <w:lang w:val="en-za" w:eastAsia="en-za" w:bidi="en-za"/>
      </w:rPr>
    </w:lvl>
    <w:lvl w:ilvl="3">
      <w:start w:val="0"/>
      <w:numFmt w:val="bullet"/>
      <w:lvlText w:val="•"/>
      <w:lvlJc w:val="left"/>
      <w:pPr>
        <w:ind w:left="2554" w:hanging="360"/>
      </w:pPr>
      <w:rPr>
        <w:rFonts w:hint="default"/>
        <w:lang w:val="en-za" w:eastAsia="en-za" w:bidi="en-za"/>
      </w:rPr>
    </w:lvl>
    <w:lvl w:ilvl="4">
      <w:start w:val="0"/>
      <w:numFmt w:val="bullet"/>
      <w:lvlText w:val="•"/>
      <w:lvlJc w:val="left"/>
      <w:pPr>
        <w:ind w:left="3239" w:hanging="360"/>
      </w:pPr>
      <w:rPr>
        <w:rFonts w:hint="default"/>
        <w:lang w:val="en-za" w:eastAsia="en-za" w:bidi="en-za"/>
      </w:rPr>
    </w:lvl>
    <w:lvl w:ilvl="5">
      <w:start w:val="0"/>
      <w:numFmt w:val="bullet"/>
      <w:lvlText w:val="•"/>
      <w:lvlJc w:val="left"/>
      <w:pPr>
        <w:ind w:left="3924" w:hanging="360"/>
      </w:pPr>
      <w:rPr>
        <w:rFonts w:hint="default"/>
        <w:lang w:val="en-za" w:eastAsia="en-za" w:bidi="en-za"/>
      </w:rPr>
    </w:lvl>
    <w:lvl w:ilvl="6">
      <w:start w:val="0"/>
      <w:numFmt w:val="bullet"/>
      <w:lvlText w:val="•"/>
      <w:lvlJc w:val="left"/>
      <w:pPr>
        <w:ind w:left="4609" w:hanging="360"/>
      </w:pPr>
      <w:rPr>
        <w:rFonts w:hint="default"/>
        <w:lang w:val="en-za" w:eastAsia="en-za" w:bidi="en-za"/>
      </w:rPr>
    </w:lvl>
    <w:lvl w:ilvl="7">
      <w:start w:val="0"/>
      <w:numFmt w:val="bullet"/>
      <w:lvlText w:val="•"/>
      <w:lvlJc w:val="left"/>
      <w:pPr>
        <w:ind w:left="5294" w:hanging="360"/>
      </w:pPr>
      <w:rPr>
        <w:rFonts w:hint="default"/>
        <w:lang w:val="en-za" w:eastAsia="en-za" w:bidi="en-za"/>
      </w:rPr>
    </w:lvl>
    <w:lvl w:ilvl="8">
      <w:start w:val="0"/>
      <w:numFmt w:val="bullet"/>
      <w:lvlText w:val="•"/>
      <w:lvlJc w:val="left"/>
      <w:pPr>
        <w:ind w:left="5979" w:hanging="360"/>
      </w:pPr>
      <w:rPr>
        <w:rFonts w:hint="default"/>
        <w:lang w:val="en-za" w:eastAsia="en-za" w:bidi="en-za"/>
      </w:rPr>
    </w:lvl>
  </w:abstractNum>
  <w:abstractNum w:abstractNumId="3">
    <w:multiLevelType w:val="hybridMultilevel"/>
    <w:lvl w:ilvl="0">
      <w:start w:val="0"/>
      <w:numFmt w:val="bullet"/>
      <w:lvlText w:val=""/>
      <w:lvlJc w:val="left"/>
      <w:pPr>
        <w:ind w:left="495" w:hanging="360"/>
      </w:pPr>
      <w:rPr>
        <w:rFonts w:hint="default" w:ascii="Symbol" w:hAnsi="Symbol" w:eastAsia="Symbol" w:cs="Symbol"/>
        <w:w w:val="100"/>
        <w:sz w:val="24"/>
        <w:szCs w:val="24"/>
        <w:lang w:val="en-za" w:eastAsia="en-za" w:bidi="en-za"/>
      </w:rPr>
    </w:lvl>
    <w:lvl w:ilvl="1">
      <w:start w:val="0"/>
      <w:numFmt w:val="bullet"/>
      <w:lvlText w:val="•"/>
      <w:lvlJc w:val="left"/>
      <w:pPr>
        <w:ind w:left="1184" w:hanging="360"/>
      </w:pPr>
      <w:rPr>
        <w:rFonts w:hint="default"/>
        <w:lang w:val="en-za" w:eastAsia="en-za" w:bidi="en-za"/>
      </w:rPr>
    </w:lvl>
    <w:lvl w:ilvl="2">
      <w:start w:val="0"/>
      <w:numFmt w:val="bullet"/>
      <w:lvlText w:val="•"/>
      <w:lvlJc w:val="left"/>
      <w:pPr>
        <w:ind w:left="1869" w:hanging="360"/>
      </w:pPr>
      <w:rPr>
        <w:rFonts w:hint="default"/>
        <w:lang w:val="en-za" w:eastAsia="en-za" w:bidi="en-za"/>
      </w:rPr>
    </w:lvl>
    <w:lvl w:ilvl="3">
      <w:start w:val="0"/>
      <w:numFmt w:val="bullet"/>
      <w:lvlText w:val="•"/>
      <w:lvlJc w:val="left"/>
      <w:pPr>
        <w:ind w:left="2553" w:hanging="360"/>
      </w:pPr>
      <w:rPr>
        <w:rFonts w:hint="default"/>
        <w:lang w:val="en-za" w:eastAsia="en-za" w:bidi="en-za"/>
      </w:rPr>
    </w:lvl>
    <w:lvl w:ilvl="4">
      <w:start w:val="0"/>
      <w:numFmt w:val="bullet"/>
      <w:lvlText w:val="•"/>
      <w:lvlJc w:val="left"/>
      <w:pPr>
        <w:ind w:left="3238" w:hanging="360"/>
      </w:pPr>
      <w:rPr>
        <w:rFonts w:hint="default"/>
        <w:lang w:val="en-za" w:eastAsia="en-za" w:bidi="en-za"/>
      </w:rPr>
    </w:lvl>
    <w:lvl w:ilvl="5">
      <w:start w:val="0"/>
      <w:numFmt w:val="bullet"/>
      <w:lvlText w:val="•"/>
      <w:lvlJc w:val="left"/>
      <w:pPr>
        <w:ind w:left="3923" w:hanging="360"/>
      </w:pPr>
      <w:rPr>
        <w:rFonts w:hint="default"/>
        <w:lang w:val="en-za" w:eastAsia="en-za" w:bidi="en-za"/>
      </w:rPr>
    </w:lvl>
    <w:lvl w:ilvl="6">
      <w:start w:val="0"/>
      <w:numFmt w:val="bullet"/>
      <w:lvlText w:val="•"/>
      <w:lvlJc w:val="left"/>
      <w:pPr>
        <w:ind w:left="4607" w:hanging="360"/>
      </w:pPr>
      <w:rPr>
        <w:rFonts w:hint="default"/>
        <w:lang w:val="en-za" w:eastAsia="en-za" w:bidi="en-za"/>
      </w:rPr>
    </w:lvl>
    <w:lvl w:ilvl="7">
      <w:start w:val="0"/>
      <w:numFmt w:val="bullet"/>
      <w:lvlText w:val="•"/>
      <w:lvlJc w:val="left"/>
      <w:pPr>
        <w:ind w:left="5292" w:hanging="360"/>
      </w:pPr>
      <w:rPr>
        <w:rFonts w:hint="default"/>
        <w:lang w:val="en-za" w:eastAsia="en-za" w:bidi="en-za"/>
      </w:rPr>
    </w:lvl>
    <w:lvl w:ilvl="8">
      <w:start w:val="0"/>
      <w:numFmt w:val="bullet"/>
      <w:lvlText w:val="•"/>
      <w:lvlJc w:val="left"/>
      <w:pPr>
        <w:ind w:left="5976" w:hanging="360"/>
      </w:pPr>
      <w:rPr>
        <w:rFonts w:hint="default"/>
        <w:lang w:val="en-za" w:eastAsia="en-za" w:bidi="en-za"/>
      </w:rPr>
    </w:lvl>
  </w:abstractNum>
  <w:abstractNum w:abstractNumId="2">
    <w:multiLevelType w:val="hybridMultilevel"/>
    <w:lvl w:ilvl="0">
      <w:start w:val="3"/>
      <w:numFmt w:val="decimal"/>
      <w:lvlText w:val="%1"/>
      <w:lvlJc w:val="left"/>
      <w:pPr>
        <w:ind w:left="1280" w:hanging="982"/>
        <w:jc w:val="left"/>
      </w:pPr>
      <w:rPr>
        <w:rFonts w:hint="default"/>
        <w:lang w:val="en-za" w:eastAsia="en-za" w:bidi="en-za"/>
      </w:rPr>
    </w:lvl>
    <w:lvl w:ilvl="1">
      <w:start w:val="2"/>
      <w:numFmt w:val="decimal"/>
      <w:lvlText w:val="%1.%2"/>
      <w:lvlJc w:val="left"/>
      <w:pPr>
        <w:ind w:left="1280" w:hanging="982"/>
        <w:jc w:val="left"/>
      </w:pPr>
      <w:rPr>
        <w:rFonts w:hint="default" w:ascii="Arial" w:hAnsi="Arial" w:eastAsia="Arial" w:cs="Arial"/>
        <w:spacing w:val="-4"/>
        <w:w w:val="99"/>
        <w:sz w:val="24"/>
        <w:szCs w:val="24"/>
        <w:lang w:val="en-za" w:eastAsia="en-za" w:bidi="en-za"/>
      </w:rPr>
    </w:lvl>
    <w:lvl w:ilvl="2">
      <w:start w:val="0"/>
      <w:numFmt w:val="bullet"/>
      <w:lvlText w:val=""/>
      <w:lvlJc w:val="left"/>
      <w:pPr>
        <w:ind w:left="1616" w:hanging="341"/>
      </w:pPr>
      <w:rPr>
        <w:rFonts w:hint="default" w:ascii="Symbol" w:hAnsi="Symbol" w:eastAsia="Symbol" w:cs="Symbol"/>
        <w:w w:val="100"/>
        <w:sz w:val="24"/>
        <w:szCs w:val="24"/>
        <w:lang w:val="en-za" w:eastAsia="en-za" w:bidi="en-za"/>
      </w:rPr>
    </w:lvl>
    <w:lvl w:ilvl="3">
      <w:start w:val="0"/>
      <w:numFmt w:val="bullet"/>
      <w:lvlText w:val="•"/>
      <w:lvlJc w:val="left"/>
      <w:pPr>
        <w:ind w:left="3688" w:hanging="341"/>
      </w:pPr>
      <w:rPr>
        <w:rFonts w:hint="default"/>
        <w:lang w:val="en-za" w:eastAsia="en-za" w:bidi="en-za"/>
      </w:rPr>
    </w:lvl>
    <w:lvl w:ilvl="4">
      <w:start w:val="0"/>
      <w:numFmt w:val="bullet"/>
      <w:lvlText w:val="•"/>
      <w:lvlJc w:val="left"/>
      <w:pPr>
        <w:ind w:left="4722" w:hanging="341"/>
      </w:pPr>
      <w:rPr>
        <w:rFonts w:hint="default"/>
        <w:lang w:val="en-za" w:eastAsia="en-za" w:bidi="en-za"/>
      </w:rPr>
    </w:lvl>
    <w:lvl w:ilvl="5">
      <w:start w:val="0"/>
      <w:numFmt w:val="bullet"/>
      <w:lvlText w:val="•"/>
      <w:lvlJc w:val="left"/>
      <w:pPr>
        <w:ind w:left="5756" w:hanging="341"/>
      </w:pPr>
      <w:rPr>
        <w:rFonts w:hint="default"/>
        <w:lang w:val="en-za" w:eastAsia="en-za" w:bidi="en-za"/>
      </w:rPr>
    </w:lvl>
    <w:lvl w:ilvl="6">
      <w:start w:val="0"/>
      <w:numFmt w:val="bullet"/>
      <w:lvlText w:val="•"/>
      <w:lvlJc w:val="left"/>
      <w:pPr>
        <w:ind w:left="6790" w:hanging="341"/>
      </w:pPr>
      <w:rPr>
        <w:rFonts w:hint="default"/>
        <w:lang w:val="en-za" w:eastAsia="en-za" w:bidi="en-za"/>
      </w:rPr>
    </w:lvl>
    <w:lvl w:ilvl="7">
      <w:start w:val="0"/>
      <w:numFmt w:val="bullet"/>
      <w:lvlText w:val="•"/>
      <w:lvlJc w:val="left"/>
      <w:pPr>
        <w:ind w:left="7824" w:hanging="341"/>
      </w:pPr>
      <w:rPr>
        <w:rFonts w:hint="default"/>
        <w:lang w:val="en-za" w:eastAsia="en-za" w:bidi="en-za"/>
      </w:rPr>
    </w:lvl>
    <w:lvl w:ilvl="8">
      <w:start w:val="0"/>
      <w:numFmt w:val="bullet"/>
      <w:lvlText w:val="•"/>
      <w:lvlJc w:val="left"/>
      <w:pPr>
        <w:ind w:left="8858" w:hanging="341"/>
      </w:pPr>
      <w:rPr>
        <w:rFonts w:hint="default"/>
        <w:lang w:val="en-za" w:eastAsia="en-za" w:bidi="en-za"/>
      </w:rPr>
    </w:lvl>
  </w:abstractNum>
  <w:abstractNum w:abstractNumId="1">
    <w:multiLevelType w:val="hybridMultilevel"/>
    <w:lvl w:ilvl="0">
      <w:start w:val="2"/>
      <w:numFmt w:val="decimal"/>
      <w:lvlText w:val="%1"/>
      <w:lvlJc w:val="left"/>
      <w:pPr>
        <w:ind w:left="1275" w:hanging="958"/>
        <w:jc w:val="left"/>
      </w:pPr>
      <w:rPr>
        <w:rFonts w:hint="default"/>
        <w:lang w:val="en-za" w:eastAsia="en-za" w:bidi="en-za"/>
      </w:rPr>
    </w:lvl>
    <w:lvl w:ilvl="1">
      <w:start w:val="1"/>
      <w:numFmt w:val="decimal"/>
      <w:lvlText w:val="%1.%2"/>
      <w:lvlJc w:val="left"/>
      <w:pPr>
        <w:ind w:left="1275" w:hanging="958"/>
        <w:jc w:val="left"/>
      </w:pPr>
      <w:rPr>
        <w:rFonts w:hint="default" w:ascii="Arial" w:hAnsi="Arial" w:eastAsia="Arial" w:cs="Arial"/>
        <w:spacing w:val="-3"/>
        <w:w w:val="99"/>
        <w:sz w:val="24"/>
        <w:szCs w:val="24"/>
        <w:lang w:val="en-za" w:eastAsia="en-za" w:bidi="en-za"/>
      </w:rPr>
    </w:lvl>
    <w:lvl w:ilvl="2">
      <w:start w:val="1"/>
      <w:numFmt w:val="upperLetter"/>
      <w:lvlText w:val="%3."/>
      <w:lvlJc w:val="left"/>
      <w:pPr>
        <w:ind w:left="1844" w:hanging="579"/>
        <w:jc w:val="left"/>
      </w:pPr>
      <w:rPr>
        <w:rFonts w:hint="default" w:ascii="Arial" w:hAnsi="Arial" w:eastAsia="Arial" w:cs="Arial"/>
        <w:b/>
        <w:bCs/>
        <w:spacing w:val="-6"/>
        <w:w w:val="99"/>
        <w:sz w:val="24"/>
        <w:szCs w:val="24"/>
        <w:lang w:val="en-za" w:eastAsia="en-za" w:bidi="en-za"/>
      </w:rPr>
    </w:lvl>
    <w:lvl w:ilvl="3">
      <w:start w:val="0"/>
      <w:numFmt w:val="bullet"/>
      <w:lvlText w:val=""/>
      <w:lvlJc w:val="left"/>
      <w:pPr>
        <w:ind w:left="2204" w:hanging="360"/>
      </w:pPr>
      <w:rPr>
        <w:rFonts w:hint="default" w:ascii="Symbol" w:hAnsi="Symbol" w:eastAsia="Symbol" w:cs="Symbol"/>
        <w:w w:val="100"/>
        <w:sz w:val="24"/>
        <w:szCs w:val="24"/>
        <w:lang w:val="en-za" w:eastAsia="en-za" w:bidi="en-za"/>
      </w:rPr>
    </w:lvl>
    <w:lvl w:ilvl="4">
      <w:start w:val="0"/>
      <w:numFmt w:val="bullet"/>
      <w:lvlText w:val="•"/>
      <w:lvlJc w:val="left"/>
      <w:pPr>
        <w:ind w:left="4381" w:hanging="360"/>
      </w:pPr>
      <w:rPr>
        <w:rFonts w:hint="default"/>
        <w:lang w:val="en-za" w:eastAsia="en-za" w:bidi="en-za"/>
      </w:rPr>
    </w:lvl>
    <w:lvl w:ilvl="5">
      <w:start w:val="0"/>
      <w:numFmt w:val="bullet"/>
      <w:lvlText w:val="•"/>
      <w:lvlJc w:val="left"/>
      <w:pPr>
        <w:ind w:left="5472" w:hanging="360"/>
      </w:pPr>
      <w:rPr>
        <w:rFonts w:hint="default"/>
        <w:lang w:val="en-za" w:eastAsia="en-za" w:bidi="en-za"/>
      </w:rPr>
    </w:lvl>
    <w:lvl w:ilvl="6">
      <w:start w:val="0"/>
      <w:numFmt w:val="bullet"/>
      <w:lvlText w:val="•"/>
      <w:lvlJc w:val="left"/>
      <w:pPr>
        <w:ind w:left="6563" w:hanging="360"/>
      </w:pPr>
      <w:rPr>
        <w:rFonts w:hint="default"/>
        <w:lang w:val="en-za" w:eastAsia="en-za" w:bidi="en-za"/>
      </w:rPr>
    </w:lvl>
    <w:lvl w:ilvl="7">
      <w:start w:val="0"/>
      <w:numFmt w:val="bullet"/>
      <w:lvlText w:val="•"/>
      <w:lvlJc w:val="left"/>
      <w:pPr>
        <w:ind w:left="7654" w:hanging="360"/>
      </w:pPr>
      <w:rPr>
        <w:rFonts w:hint="default"/>
        <w:lang w:val="en-za" w:eastAsia="en-za" w:bidi="en-za"/>
      </w:rPr>
    </w:lvl>
    <w:lvl w:ilvl="8">
      <w:start w:val="0"/>
      <w:numFmt w:val="bullet"/>
      <w:lvlText w:val="•"/>
      <w:lvlJc w:val="left"/>
      <w:pPr>
        <w:ind w:left="8744" w:hanging="360"/>
      </w:pPr>
      <w:rPr>
        <w:rFonts w:hint="default"/>
        <w:lang w:val="en-za" w:eastAsia="en-za" w:bidi="en-za"/>
      </w:rPr>
    </w:lvl>
  </w:abstractNum>
  <w:abstractNum w:abstractNumId="0">
    <w:multiLevelType w:val="hybridMultilevel"/>
    <w:lvl w:ilvl="0">
      <w:start w:val="2"/>
      <w:numFmt w:val="upperLetter"/>
      <w:lvlText w:val="%1."/>
      <w:lvlJc w:val="left"/>
      <w:pPr>
        <w:ind w:left="1832" w:hanging="557"/>
        <w:jc w:val="left"/>
      </w:pPr>
      <w:rPr>
        <w:rFonts w:hint="default" w:ascii="Arial" w:hAnsi="Arial" w:eastAsia="Arial" w:cs="Arial"/>
        <w:b/>
        <w:bCs/>
        <w:spacing w:val="-1"/>
        <w:w w:val="99"/>
        <w:sz w:val="24"/>
        <w:szCs w:val="24"/>
        <w:lang w:val="en-za" w:eastAsia="en-za" w:bidi="en-za"/>
      </w:rPr>
    </w:lvl>
    <w:lvl w:ilvl="1">
      <w:start w:val="0"/>
      <w:numFmt w:val="bullet"/>
      <w:lvlText w:val="•"/>
      <w:lvlJc w:val="left"/>
      <w:pPr>
        <w:ind w:left="2748" w:hanging="557"/>
      </w:pPr>
      <w:rPr>
        <w:rFonts w:hint="default"/>
        <w:lang w:val="en-za" w:eastAsia="en-za" w:bidi="en-za"/>
      </w:rPr>
    </w:lvl>
    <w:lvl w:ilvl="2">
      <w:start w:val="0"/>
      <w:numFmt w:val="bullet"/>
      <w:lvlText w:val="•"/>
      <w:lvlJc w:val="left"/>
      <w:pPr>
        <w:ind w:left="3657" w:hanging="557"/>
      </w:pPr>
      <w:rPr>
        <w:rFonts w:hint="default"/>
        <w:lang w:val="en-za" w:eastAsia="en-za" w:bidi="en-za"/>
      </w:rPr>
    </w:lvl>
    <w:lvl w:ilvl="3">
      <w:start w:val="0"/>
      <w:numFmt w:val="bullet"/>
      <w:lvlText w:val="•"/>
      <w:lvlJc w:val="left"/>
      <w:pPr>
        <w:ind w:left="4565" w:hanging="557"/>
      </w:pPr>
      <w:rPr>
        <w:rFonts w:hint="default"/>
        <w:lang w:val="en-za" w:eastAsia="en-za" w:bidi="en-za"/>
      </w:rPr>
    </w:lvl>
    <w:lvl w:ilvl="4">
      <w:start w:val="0"/>
      <w:numFmt w:val="bullet"/>
      <w:lvlText w:val="•"/>
      <w:lvlJc w:val="left"/>
      <w:pPr>
        <w:ind w:left="5474" w:hanging="557"/>
      </w:pPr>
      <w:rPr>
        <w:rFonts w:hint="default"/>
        <w:lang w:val="en-za" w:eastAsia="en-za" w:bidi="en-za"/>
      </w:rPr>
    </w:lvl>
    <w:lvl w:ilvl="5">
      <w:start w:val="0"/>
      <w:numFmt w:val="bullet"/>
      <w:lvlText w:val="•"/>
      <w:lvlJc w:val="left"/>
      <w:pPr>
        <w:ind w:left="6383" w:hanging="557"/>
      </w:pPr>
      <w:rPr>
        <w:rFonts w:hint="default"/>
        <w:lang w:val="en-za" w:eastAsia="en-za" w:bidi="en-za"/>
      </w:rPr>
    </w:lvl>
    <w:lvl w:ilvl="6">
      <w:start w:val="0"/>
      <w:numFmt w:val="bullet"/>
      <w:lvlText w:val="•"/>
      <w:lvlJc w:val="left"/>
      <w:pPr>
        <w:ind w:left="7291" w:hanging="557"/>
      </w:pPr>
      <w:rPr>
        <w:rFonts w:hint="default"/>
        <w:lang w:val="en-za" w:eastAsia="en-za" w:bidi="en-za"/>
      </w:rPr>
    </w:lvl>
    <w:lvl w:ilvl="7">
      <w:start w:val="0"/>
      <w:numFmt w:val="bullet"/>
      <w:lvlText w:val="•"/>
      <w:lvlJc w:val="left"/>
      <w:pPr>
        <w:ind w:left="8200" w:hanging="557"/>
      </w:pPr>
      <w:rPr>
        <w:rFonts w:hint="default"/>
        <w:lang w:val="en-za" w:eastAsia="en-za" w:bidi="en-za"/>
      </w:rPr>
    </w:lvl>
    <w:lvl w:ilvl="8">
      <w:start w:val="0"/>
      <w:numFmt w:val="bullet"/>
      <w:lvlText w:val="•"/>
      <w:lvlJc w:val="left"/>
      <w:pPr>
        <w:ind w:left="9109" w:hanging="557"/>
      </w:pPr>
      <w:rPr>
        <w:rFonts w:hint="default"/>
        <w:lang w:val="en-za" w:eastAsia="en-za" w:bidi="en-z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317"/>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1844" w:hanging="579"/>
    </w:pPr>
    <w:rPr>
      <w:rFonts w:ascii="Arial" w:hAnsi="Arial" w:eastAsia="Arial" w:cs="Arial"/>
      <w:lang w:val="en-za" w:eastAsia="en-za" w:bidi="en-za"/>
    </w:rPr>
  </w:style>
  <w:style w:styleId="TableParagraph" w:type="paragraph">
    <w:name w:val="Table Paragraph"/>
    <w:basedOn w:val="Normal"/>
    <w:uiPriority w:val="1"/>
    <w:qFormat/>
    <w:pPr/>
    <w:rPr>
      <w:rFonts w:ascii="Arial" w:hAnsi="Arial" w:eastAsia="Arial" w:cs="Arial"/>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NSC2174</dc:creator>
  <dcterms:created xsi:type="dcterms:W3CDTF">2020-05-06T08:15:35Z</dcterms:created>
  <dcterms:modified xsi:type="dcterms:W3CDTF">2020-05-06T08:15:35Z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2010</vt:lpwstr>
  </property>
  <property fmtid="{D5CDD505-2E9C-101B-9397-08002B2CF9AE}" pid="4" name="LastSaved">
    <vt:filetime>2020-05-06T00:00:00Z</vt:filetime>
  </property>
</Properties>
</file>