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B" w:rsidRDefault="00E0549D" w:rsidP="002E2E7B">
      <w:pPr>
        <w:widowControl w:val="0"/>
        <w:spacing w:before="2" w:after="0" w:line="478" w:lineRule="auto"/>
        <w:ind w:right="-188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 xml:space="preserve">MEMORANDUM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ab/>
        <w:t>LIFE SCIENCES COMMON EXAM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ab/>
        <w:t xml:space="preserve">   </w:t>
      </w:r>
      <w:r w:rsidR="002E2E7B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 xml:space="preserve">JUNE 2015. </w:t>
      </w:r>
    </w:p>
    <w:p w:rsidR="00E0549D" w:rsidRDefault="00E0549D" w:rsidP="00E0549D">
      <w:pPr>
        <w:widowControl w:val="0"/>
        <w:spacing w:before="2" w:after="0" w:line="478" w:lineRule="auto"/>
        <w:ind w:right="-188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 xml:space="preserve">GRADE 11  </w:t>
      </w:r>
    </w:p>
    <w:p w:rsidR="00E0549D" w:rsidRPr="00E0549D" w:rsidRDefault="00E0549D" w:rsidP="00E0549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  <w:lang w:val="en-GB"/>
        </w:rPr>
      </w:pPr>
      <w:r w:rsidRPr="00E0549D">
        <w:rPr>
          <w:rFonts w:ascii="Arial" w:eastAsia="Times New Roman" w:hAnsi="Arial" w:cs="Arial"/>
          <w:b/>
          <w:sz w:val="24"/>
          <w:szCs w:val="20"/>
          <w:lang w:val="en-GB"/>
        </w:rPr>
        <w:t xml:space="preserve">PRINCIPLES RELATED TO MARKING LIFE SCIENCES </w:t>
      </w:r>
    </w:p>
    <w:p w:rsidR="00E0549D" w:rsidRPr="00E0549D" w:rsidRDefault="00E0549D" w:rsidP="00E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1.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more information than marks allocated is given</w:t>
      </w:r>
    </w:p>
    <w:p w:rsidR="00E0549D" w:rsidRPr="00E0549D" w:rsidRDefault="00E0549D" w:rsidP="00E0549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Stop marking when maximum marks is reached and put a wavy line and ‘max’ in the right-hand margin.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2.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If, for example, three reasons are required and five are given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  <w:t>Mark the first three irrespective of whether all or some are correct</w:t>
      </w:r>
      <w:r w:rsidR="002E2E7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>/incorrect.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3.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whole process is given when only part of it is required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  <w:t>Read all and credit relevant part.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4.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comparisons are asked for and descriptions are given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>Accept if differences / similarities are clear.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5.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tabulation is required but paragraphs are given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  <w:t>Candidates will lose marks for not tabulating.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6.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diagrams are given with annotations when descriptions are required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  <w:t xml:space="preserve">Candidates will lose marks 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7.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flow charts are given instead of descriptions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  <w:t>Candidates will lose marks.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8.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sequence is muddled and links do not make sense</w:t>
      </w:r>
    </w:p>
    <w:p w:rsidR="00E0549D" w:rsidRPr="00E0549D" w:rsidRDefault="00E0549D" w:rsidP="00E0549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Where sequence and links are correct, credit.  Where sequence and links is incorrect, do not credit. If sequence and links becomes correct again, resume credit.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9.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Non-recognised abbreviations</w:t>
      </w:r>
    </w:p>
    <w:p w:rsidR="00E0549D" w:rsidRPr="00E0549D" w:rsidRDefault="00E0549D" w:rsidP="00E0549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Accept if first defined in answer.  If not defined, do not credit the unrecognized abbreviation but credit the rest of answer if correct.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E0549D" w:rsidRPr="00E0549D" w:rsidRDefault="00E0549D" w:rsidP="00E0549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10.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Wrong numbering</w:t>
      </w:r>
    </w:p>
    <w:p w:rsidR="00E0549D" w:rsidRPr="00E0549D" w:rsidRDefault="00E0549D" w:rsidP="00E0549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If answer fits into the correct sequence of questions but the wrong number is given, it is acceptable.</w:t>
      </w:r>
    </w:p>
    <w:p w:rsidR="00E0549D" w:rsidRPr="00E0549D" w:rsidRDefault="00E0549D" w:rsidP="00E0549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11.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language used changes the intended meaning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  <w:t>Do not accept.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12.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Spelling errors</w:t>
      </w:r>
    </w:p>
    <w:p w:rsidR="00E0549D" w:rsidRPr="00E0549D" w:rsidRDefault="00E0549D" w:rsidP="00E0549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If recognizable accept provided it does not mean something else in Life Sciences or if it is out of context</w:t>
      </w:r>
      <w:r w:rsidRPr="00E0549D">
        <w:rPr>
          <w:rFonts w:ascii="Arial" w:eastAsia="Times New Roman" w:hAnsi="Arial" w:cs="Arial"/>
          <w:b/>
          <w:szCs w:val="24"/>
          <w:lang w:val="en-GB"/>
        </w:rPr>
        <w:t>.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13.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common names given in terminology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lastRenderedPageBreak/>
        <w:tab/>
        <w:t xml:space="preserve">Accept provided </w:t>
      </w:r>
      <w:r w:rsidR="00195197">
        <w:rPr>
          <w:rFonts w:ascii="Arial" w:eastAsia="Times New Roman" w:hAnsi="Arial" w:cs="Arial"/>
          <w:sz w:val="24"/>
          <w:szCs w:val="24"/>
          <w:lang w:val="en-GB"/>
        </w:rPr>
        <w:t xml:space="preserve">it was accepted at the 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>memo discussion meeting.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14.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only letter is asked for and only name is given (and vice versa)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</w:t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>No credit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 xml:space="preserve">15.      </w:t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If units are not given in measurements</w:t>
      </w:r>
    </w:p>
    <w:p w:rsidR="00E0549D" w:rsidRPr="00E0549D" w:rsidRDefault="00E0549D" w:rsidP="00E0549D">
      <w:pPr>
        <w:tabs>
          <w:tab w:val="center" w:pos="4153"/>
          <w:tab w:val="right" w:pos="83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  <w:t>Candidates will lose marks. Memorandum will allocate marks for units separately</w:t>
      </w:r>
    </w:p>
    <w:p w:rsidR="00E0549D" w:rsidRPr="00E0549D" w:rsidRDefault="00E0549D" w:rsidP="00E054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E0549D" w:rsidRPr="00E0549D" w:rsidRDefault="00E0549D" w:rsidP="00E0549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16.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  <w:t xml:space="preserve">Be sensitive to the </w:t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>sense of an answer, which may be stated in a different way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E0549D" w:rsidRPr="00E0549D" w:rsidRDefault="00E0549D" w:rsidP="00E0549D">
      <w:pPr>
        <w:tabs>
          <w:tab w:val="left" w:pos="187"/>
        </w:tabs>
        <w:spacing w:after="0" w:line="240" w:lineRule="auto"/>
        <w:ind w:left="187" w:hanging="18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17.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sz w:val="24"/>
          <w:szCs w:val="24"/>
          <w:lang w:val="en-GB"/>
        </w:rPr>
        <w:t xml:space="preserve">Caption </w:t>
      </w:r>
    </w:p>
    <w:p w:rsidR="00E0549D" w:rsidRPr="00E0549D" w:rsidRDefault="00E0549D" w:rsidP="00E054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All illustrations (diagrams, graphs, tables, etc.) must have a caption</w:t>
      </w: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E0549D" w:rsidRPr="00E0549D" w:rsidRDefault="00E0549D" w:rsidP="00E05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0549D">
        <w:rPr>
          <w:rFonts w:ascii="Arial" w:eastAsia="Times New Roman" w:hAnsi="Arial" w:cs="Arial"/>
          <w:sz w:val="24"/>
          <w:szCs w:val="24"/>
          <w:lang w:val="en-GB"/>
        </w:rPr>
        <w:t>18.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0549D">
        <w:rPr>
          <w:rFonts w:ascii="Arial" w:eastAsia="Times New Roman" w:hAnsi="Arial" w:cs="Arial"/>
          <w:b/>
          <w:bCs/>
          <w:sz w:val="24"/>
          <w:szCs w:val="24"/>
          <w:lang w:val="en-GB"/>
        </w:rPr>
        <w:t>Code-switching of official languages (terms and concepts)</w:t>
      </w:r>
      <w:r w:rsidRPr="00E0549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E0549D" w:rsidRPr="00E0549D" w:rsidRDefault="00E0549D" w:rsidP="00E0549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0"/>
          <w:lang w:val="en-GB"/>
        </w:rPr>
      </w:pPr>
      <w:r w:rsidRPr="00E0549D">
        <w:rPr>
          <w:rFonts w:ascii="Arial" w:eastAsia="Times New Roman" w:hAnsi="Arial" w:cs="Arial"/>
          <w:sz w:val="24"/>
          <w:szCs w:val="20"/>
          <w:lang w:val="en-GB"/>
        </w:rPr>
        <w:t>A single word or two that appears in any official language other than the learners’ assessment language used to the greatest extent in his/her answers should be credited, if it is correct. A marker that is proficient in the relevant official language should be consulted. This is applicable to all official languages.</w:t>
      </w:r>
    </w:p>
    <w:p w:rsidR="00E0549D" w:rsidRDefault="00E0549D" w:rsidP="00E0549D">
      <w:pPr>
        <w:widowControl w:val="0"/>
        <w:spacing w:before="2" w:after="0" w:line="478" w:lineRule="auto"/>
        <w:ind w:right="-188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2E2E7B" w:rsidRDefault="002E2E7B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2E2E7B" w:rsidRDefault="002E2E7B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2E2E7B" w:rsidRDefault="002E2E7B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2E2E7B" w:rsidRDefault="002E2E7B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2E2E7B" w:rsidRDefault="002E2E7B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2E2E7B" w:rsidRDefault="002E2E7B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2E2E7B" w:rsidRDefault="002E2E7B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2E2E7B" w:rsidRDefault="002E2E7B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2E2E7B" w:rsidRDefault="002E2E7B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2E2E7B" w:rsidRDefault="002E2E7B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</w:pPr>
    </w:p>
    <w:p w:rsidR="00E0549D" w:rsidRDefault="00E0549D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lastRenderedPageBreak/>
        <w:t>S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CT</w:t>
      </w:r>
      <w:r w:rsidRPr="004E5914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pacing w:val="-7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A </w:t>
      </w:r>
    </w:p>
    <w:p w:rsidR="00E0549D" w:rsidRDefault="00E0549D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4E5914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Q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U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S</w:t>
      </w:r>
      <w:r w:rsidRPr="004E5914">
        <w:rPr>
          <w:rFonts w:ascii="Calibri" w:eastAsia="Calibri" w:hAnsi="Calibri" w:cs="Calibri"/>
          <w:b/>
          <w:bCs/>
          <w:spacing w:val="6"/>
          <w:sz w:val="28"/>
          <w:szCs w:val="28"/>
          <w:lang w:val="en-US"/>
        </w:rPr>
        <w:t>T</w:t>
      </w:r>
      <w:r w:rsidRPr="004E5914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I</w:t>
      </w:r>
      <w:r w:rsidRPr="004E5914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4E5914">
        <w:rPr>
          <w:rFonts w:ascii="Calibri" w:eastAsia="Calibri" w:hAnsi="Calibri" w:cs="Calibri"/>
          <w:b/>
          <w:bCs/>
          <w:spacing w:val="-9"/>
          <w:sz w:val="28"/>
          <w:szCs w:val="28"/>
          <w:lang w:val="en-US"/>
        </w:rPr>
        <w:t xml:space="preserve"> </w:t>
      </w:r>
      <w:r w:rsidRPr="004E5914">
        <w:rPr>
          <w:rFonts w:ascii="Calibri" w:eastAsia="Calibri" w:hAnsi="Calibri" w:cs="Calibri"/>
          <w:b/>
          <w:bCs/>
          <w:sz w:val="28"/>
          <w:szCs w:val="28"/>
          <w:lang w:val="en-US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</w:p>
    <w:p w:rsidR="00E0549D" w:rsidRDefault="00E0549D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1.1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>Multichoice.</w:t>
      </w:r>
    </w:p>
    <w:p w:rsidR="002E2E7B" w:rsidRDefault="002E2E7B" w:rsidP="002E2E7B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>1.1.1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  C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 xml:space="preserve"> √√</w:t>
      </w:r>
    </w:p>
    <w:p w:rsidR="0021436E" w:rsidRDefault="002E2E7B" w:rsidP="002E2E7B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>1.1.2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  B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 xml:space="preserve"> √√</w:t>
      </w:r>
    </w:p>
    <w:p w:rsidR="002E2E7B" w:rsidRDefault="002E2E7B" w:rsidP="002E2E7B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 xml:space="preserve">1.1.3 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  C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 xml:space="preserve"> √√</w:t>
      </w:r>
    </w:p>
    <w:p w:rsidR="002E2E7B" w:rsidRDefault="002E2E7B" w:rsidP="002E2E7B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>1.1.4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  D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 xml:space="preserve"> √√</w:t>
      </w:r>
    </w:p>
    <w:p w:rsidR="002E2E7B" w:rsidRDefault="002E2E7B" w:rsidP="002E2E7B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>1.1.5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  C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 xml:space="preserve"> √√</w:t>
      </w:r>
    </w:p>
    <w:p w:rsidR="002E2E7B" w:rsidRDefault="002E2E7B" w:rsidP="002E2E7B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>1.1.6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  D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 xml:space="preserve"> √√</w:t>
      </w:r>
    </w:p>
    <w:p w:rsidR="002E2E7B" w:rsidRDefault="002E2E7B" w:rsidP="002E2E7B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>1.1.7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  B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 xml:space="preserve"> √√</w:t>
      </w:r>
    </w:p>
    <w:p w:rsidR="002E2E7B" w:rsidRDefault="002E2E7B" w:rsidP="002E2E7B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>1.1.8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  D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 xml:space="preserve"> √√</w:t>
      </w:r>
    </w:p>
    <w:p w:rsidR="002E2E7B" w:rsidRDefault="002E2E7B" w:rsidP="002E2E7B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>1.1.9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  C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 xml:space="preserve"> √√</w:t>
      </w:r>
    </w:p>
    <w:p w:rsidR="00E0549D" w:rsidRDefault="002E2E7B" w:rsidP="002E2E7B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sz w:val="28"/>
          <w:szCs w:val="28"/>
          <w:lang w:val="en-US"/>
        </w:rPr>
        <w:t>1.1.10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ab/>
        <w:t xml:space="preserve">  A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 xml:space="preserve"> √√</w:t>
      </w:r>
      <w:r w:rsidR="007214F5">
        <w:rPr>
          <w:rFonts w:ascii="Calibri" w:eastAsia="Calibri" w:hAnsi="Calibri" w:cs="Calibri"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Cs/>
          <w:sz w:val="28"/>
          <w:szCs w:val="28"/>
          <w:lang w:val="en-US"/>
        </w:rPr>
        <w:tab/>
      </w:r>
      <w:r w:rsidR="00E0549D">
        <w:rPr>
          <w:rFonts w:ascii="Calibri" w:eastAsia="Calibri" w:hAnsi="Calibri" w:cs="Calibri"/>
          <w:b/>
          <w:bCs/>
          <w:sz w:val="28"/>
          <w:szCs w:val="28"/>
          <w:lang w:val="en-US"/>
        </w:rPr>
        <w:t>(10</w:t>
      </w:r>
      <w:r w:rsidR="00E0549D" w:rsidRPr="00B46ECF">
        <w:rPr>
          <w:rFonts w:ascii="Calibri" w:eastAsia="Calibri" w:hAnsi="Calibri" w:cs="Calibri"/>
          <w:b/>
          <w:bCs/>
          <w:spacing w:val="-5"/>
          <w:sz w:val="28"/>
          <w:szCs w:val="28"/>
          <w:lang w:val="en-US"/>
        </w:rPr>
        <w:t xml:space="preserve"> </w:t>
      </w:r>
      <w:r w:rsidR="00E0549D"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×</w:t>
      </w:r>
      <w:r w:rsidR="00E0549D" w:rsidRPr="00B46ECF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 xml:space="preserve"> </w:t>
      </w:r>
      <w:r w:rsidR="00E0549D" w:rsidRPr="00B46ECF"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2</w:t>
      </w:r>
      <w:r w:rsidR="00E0549D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  <w:r w:rsidR="00E0549D"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E0549D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     </w:t>
      </w:r>
      <w:r w:rsidR="00E0549D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</w:t>
      </w:r>
      <w:r w:rsidR="00E0549D"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20</w:t>
      </w:r>
      <w:r w:rsidR="00E0549D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</w:p>
    <w:p w:rsidR="00E0549D" w:rsidRDefault="00E0549D" w:rsidP="00E0549D">
      <w:pPr>
        <w:widowControl w:val="0"/>
        <w:spacing w:before="2" w:after="0" w:line="478" w:lineRule="auto"/>
        <w:ind w:left="116" w:right="-46"/>
        <w:rPr>
          <w:rFonts w:ascii="Calibri" w:eastAsia="Calibri" w:hAnsi="Calibri" w:cs="Calibri"/>
          <w:sz w:val="28"/>
          <w:szCs w:val="28"/>
          <w:lang w:val="en-US"/>
        </w:rPr>
      </w:pPr>
    </w:p>
    <w:p w:rsidR="00E0549D" w:rsidRDefault="00E0549D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1.2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>Give the correct biological term.</w:t>
      </w:r>
    </w:p>
    <w:p w:rsidR="002E2E7B" w:rsidRDefault="002E2E7B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1.2.1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>Phosphorylation</w:t>
      </w:r>
      <w:r w:rsidR="0021436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>√</w:t>
      </w:r>
    </w:p>
    <w:p w:rsidR="002E2E7B" w:rsidRDefault="002E2E7B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1.2.2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>Peristalsis</w:t>
      </w:r>
      <w:r w:rsidR="0021436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√</w:t>
      </w:r>
    </w:p>
    <w:p w:rsidR="002E2E7B" w:rsidRDefault="002E2E7B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1.2.3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>Homosporous</w:t>
      </w:r>
      <w:r w:rsidR="0021436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>√</w:t>
      </w:r>
    </w:p>
    <w:p w:rsidR="002E2E7B" w:rsidRDefault="002E2E7B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1.2.4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>Fruit</w:t>
      </w:r>
      <w:r w:rsidR="0021436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 w:rsidR="0021436E">
        <w:rPr>
          <w:rFonts w:ascii="Calibri" w:eastAsia="Calibri" w:hAnsi="Calibri" w:cs="Calibri"/>
          <w:bCs/>
          <w:sz w:val="28"/>
          <w:szCs w:val="28"/>
          <w:lang w:val="en-US"/>
        </w:rPr>
        <w:t>√</w:t>
      </w:r>
    </w:p>
    <w:p w:rsidR="002E2E7B" w:rsidRDefault="002E2E7B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1.2.5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>Notochord</w:t>
      </w:r>
      <w:r w:rsidR="0021436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√</w:t>
      </w:r>
    </w:p>
    <w:p w:rsidR="00E0549D" w:rsidRDefault="002E2E7B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1.2.6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>Mesoderm</w:t>
      </w:r>
      <w:r w:rsidR="0021436E">
        <w:rPr>
          <w:rFonts w:ascii="Calibri" w:eastAsia="Calibri" w:hAnsi="Calibri" w:cs="Calibri"/>
          <w:b/>
          <w:bCs/>
          <w:sz w:val="28"/>
          <w:szCs w:val="28"/>
          <w:lang w:val="en-US"/>
        </w:rPr>
        <w:t>√</w:t>
      </w:r>
      <w:r w:rsid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E0549D">
        <w:rPr>
          <w:rFonts w:ascii="Calibri" w:eastAsia="Calibri" w:hAnsi="Calibri" w:cs="Calibri"/>
          <w:b/>
          <w:bCs/>
          <w:sz w:val="28"/>
          <w:szCs w:val="28"/>
          <w:lang w:val="en-US"/>
        </w:rPr>
        <w:t>(6</w:t>
      </w:r>
      <w:r w:rsidR="00E0549D" w:rsidRPr="00B46ECF">
        <w:rPr>
          <w:rFonts w:ascii="Calibri" w:eastAsia="Calibri" w:hAnsi="Calibri" w:cs="Calibri"/>
          <w:b/>
          <w:bCs/>
          <w:spacing w:val="-5"/>
          <w:sz w:val="28"/>
          <w:szCs w:val="28"/>
          <w:lang w:val="en-US"/>
        </w:rPr>
        <w:t xml:space="preserve"> </w:t>
      </w:r>
      <w:r w:rsidR="00E0549D"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×</w:t>
      </w:r>
      <w:r w:rsidR="00E0549D" w:rsidRPr="00B46ECF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 xml:space="preserve"> </w:t>
      </w:r>
      <w:r w:rsidR="00E0549D"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1</w:t>
      </w:r>
      <w:r w:rsidR="00E0549D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  <w:r w:rsidR="00E0549D"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E0549D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     </w:t>
      </w:r>
      <w:r w:rsidR="00E0549D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  <w:t xml:space="preserve">    </w:t>
      </w:r>
      <w:r w:rsidR="00E0549D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</w:t>
      </w:r>
      <w:r w:rsidR="00E0549D"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6</w:t>
      </w:r>
      <w:r w:rsidR="00E0549D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</w:p>
    <w:p w:rsidR="00E0549D" w:rsidRDefault="00E0549D" w:rsidP="00E0549D">
      <w:pPr>
        <w:widowControl w:val="0"/>
        <w:spacing w:before="2" w:after="0" w:line="478" w:lineRule="auto"/>
        <w:ind w:left="116" w:right="-46"/>
        <w:rPr>
          <w:rFonts w:ascii="Calibri" w:eastAsia="Calibri" w:hAnsi="Calibri" w:cs="Calibri"/>
          <w:sz w:val="28"/>
          <w:szCs w:val="28"/>
          <w:lang w:val="en-US"/>
        </w:rPr>
      </w:pPr>
    </w:p>
    <w:p w:rsidR="00E0549D" w:rsidRDefault="00E0549D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1.3</w:t>
      </w:r>
      <w:r>
        <w:rPr>
          <w:rFonts w:ascii="Calibri" w:eastAsia="Calibri" w:hAnsi="Calibri" w:cs="Calibri"/>
          <w:sz w:val="28"/>
          <w:szCs w:val="28"/>
          <w:lang w:val="en-US"/>
        </w:rPr>
        <w:tab/>
        <w:t>Matching columns.</w:t>
      </w:r>
    </w:p>
    <w:p w:rsidR="0021436E" w:rsidRDefault="0021436E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1.3.1</w:t>
      </w:r>
      <w:r>
        <w:rPr>
          <w:rFonts w:ascii="Calibri" w:eastAsia="Calibri" w:hAnsi="Calibri" w:cs="Calibri"/>
          <w:sz w:val="28"/>
          <w:szCs w:val="28"/>
          <w:lang w:val="en-US"/>
        </w:rPr>
        <w:tab/>
        <w:t xml:space="preserve">A only 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>√√</w:t>
      </w:r>
    </w:p>
    <w:p w:rsidR="0021436E" w:rsidRDefault="0021436E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1.3.2</w:t>
      </w:r>
      <w:r>
        <w:rPr>
          <w:rFonts w:ascii="Calibri" w:eastAsia="Calibri" w:hAnsi="Calibri" w:cs="Calibri"/>
          <w:sz w:val="28"/>
          <w:szCs w:val="28"/>
          <w:lang w:val="en-US"/>
        </w:rPr>
        <w:tab/>
        <w:t xml:space="preserve">B only 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>√√</w:t>
      </w:r>
    </w:p>
    <w:p w:rsidR="0021436E" w:rsidRDefault="0021436E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1.3.3</w:t>
      </w:r>
      <w:r>
        <w:rPr>
          <w:rFonts w:ascii="Calibri" w:eastAsia="Calibri" w:hAnsi="Calibri" w:cs="Calibri"/>
          <w:sz w:val="28"/>
          <w:szCs w:val="28"/>
          <w:lang w:val="en-US"/>
        </w:rPr>
        <w:tab/>
        <w:t xml:space="preserve">Both A and B 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>√√</w:t>
      </w:r>
    </w:p>
    <w:p w:rsidR="0021436E" w:rsidRDefault="0021436E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1.3.4</w:t>
      </w:r>
      <w:r>
        <w:rPr>
          <w:rFonts w:ascii="Calibri" w:eastAsia="Calibri" w:hAnsi="Calibri" w:cs="Calibri"/>
          <w:sz w:val="28"/>
          <w:szCs w:val="28"/>
          <w:lang w:val="en-US"/>
        </w:rPr>
        <w:tab/>
        <w:t xml:space="preserve">Both A and B 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>√√</w:t>
      </w:r>
    </w:p>
    <w:p w:rsidR="0021436E" w:rsidRDefault="0021436E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1.3.5</w:t>
      </w:r>
      <w:r>
        <w:rPr>
          <w:rFonts w:ascii="Calibri" w:eastAsia="Calibri" w:hAnsi="Calibri" w:cs="Calibri"/>
          <w:sz w:val="28"/>
          <w:szCs w:val="28"/>
          <w:lang w:val="en-US"/>
        </w:rPr>
        <w:tab/>
        <w:t>Both A and B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>√√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</w:p>
    <w:p w:rsidR="0021436E" w:rsidRDefault="0021436E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1.3.6</w:t>
      </w:r>
      <w:r>
        <w:rPr>
          <w:rFonts w:ascii="Calibri" w:eastAsia="Calibri" w:hAnsi="Calibri" w:cs="Calibri"/>
          <w:sz w:val="28"/>
          <w:szCs w:val="28"/>
          <w:lang w:val="en-US"/>
        </w:rPr>
        <w:tab/>
        <w:t xml:space="preserve">A only 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>√√</w:t>
      </w:r>
    </w:p>
    <w:p w:rsidR="00E0549D" w:rsidRDefault="0021436E" w:rsidP="0021436E">
      <w:pPr>
        <w:widowControl w:val="0"/>
        <w:spacing w:before="2" w:after="0" w:line="240" w:lineRule="auto"/>
        <w:ind w:right="-4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1.3.7</w:t>
      </w:r>
      <w:r>
        <w:rPr>
          <w:rFonts w:ascii="Calibri" w:eastAsia="Calibri" w:hAnsi="Calibri" w:cs="Calibri"/>
          <w:sz w:val="28"/>
          <w:szCs w:val="28"/>
          <w:lang w:val="en-US"/>
        </w:rPr>
        <w:tab/>
        <w:t xml:space="preserve">B only </w:t>
      </w:r>
      <w:r w:rsidR="00E0549D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>√√</w:t>
      </w:r>
      <w:r w:rsidR="00E0549D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                            </w:t>
      </w:r>
      <w:r w:rsid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             </w:t>
      </w:r>
      <w:r w:rsidR="00E0549D">
        <w:rPr>
          <w:rFonts w:ascii="Calibri" w:eastAsia="Calibri" w:hAnsi="Calibri" w:cs="Calibri"/>
          <w:b/>
          <w:bCs/>
          <w:sz w:val="28"/>
          <w:szCs w:val="28"/>
          <w:lang w:val="en-US"/>
        </w:rPr>
        <w:t>(7</w:t>
      </w:r>
      <w:r w:rsidR="00E0549D" w:rsidRPr="00B46ECF">
        <w:rPr>
          <w:rFonts w:ascii="Calibri" w:eastAsia="Calibri" w:hAnsi="Calibri" w:cs="Calibri"/>
          <w:b/>
          <w:bCs/>
          <w:spacing w:val="-5"/>
          <w:sz w:val="28"/>
          <w:szCs w:val="28"/>
          <w:lang w:val="en-US"/>
        </w:rPr>
        <w:t xml:space="preserve"> </w:t>
      </w:r>
      <w:r w:rsidR="00E0549D"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>×</w:t>
      </w:r>
      <w:r w:rsidR="00E0549D" w:rsidRPr="00B46ECF">
        <w:rPr>
          <w:rFonts w:ascii="Calibri" w:eastAsia="Calibri" w:hAnsi="Calibri" w:cs="Calibri"/>
          <w:b/>
          <w:bCs/>
          <w:spacing w:val="3"/>
          <w:sz w:val="28"/>
          <w:szCs w:val="28"/>
          <w:lang w:val="en-US"/>
        </w:rPr>
        <w:t xml:space="preserve"> </w:t>
      </w:r>
      <w:r w:rsidR="00E0549D" w:rsidRPr="00B46ECF"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2</w:t>
      </w:r>
      <w:r w:rsidR="00E0549D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  <w:r w:rsidR="00E0549D"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E0549D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     </w:t>
      </w:r>
      <w:r w:rsidR="00E0549D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</w:t>
      </w:r>
      <w:r w:rsidR="00E0549D"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14</w:t>
      </w:r>
      <w:r w:rsidR="00E0549D" w:rsidRPr="00B46ECF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)</w:t>
      </w:r>
    </w:p>
    <w:p w:rsidR="00E0549D" w:rsidRDefault="00E0549D" w:rsidP="00E0549D">
      <w:pPr>
        <w:widowControl w:val="0"/>
        <w:tabs>
          <w:tab w:val="left" w:pos="1260"/>
        </w:tabs>
        <w:spacing w:before="2" w:after="0" w:line="240" w:lineRule="auto"/>
        <w:ind w:right="99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21436E" w:rsidRDefault="0021436E" w:rsidP="00E0549D">
      <w:pPr>
        <w:spacing w:after="0" w:line="240" w:lineRule="auto"/>
        <w:rPr>
          <w:rFonts w:eastAsia="Times New Roman" w:cs="Times New Roman"/>
          <w:b/>
          <w:sz w:val="28"/>
          <w:szCs w:val="28"/>
          <w:lang w:val="en-GB"/>
        </w:rPr>
      </w:pPr>
    </w:p>
    <w:p w:rsidR="0021436E" w:rsidRDefault="0021436E" w:rsidP="00E0549D">
      <w:pPr>
        <w:spacing w:after="0" w:line="240" w:lineRule="auto"/>
        <w:rPr>
          <w:rFonts w:eastAsia="Times New Roman" w:cs="Times New Roman"/>
          <w:b/>
          <w:sz w:val="28"/>
          <w:szCs w:val="28"/>
          <w:lang w:val="en-GB"/>
        </w:rPr>
      </w:pPr>
    </w:p>
    <w:p w:rsidR="00E0549D" w:rsidRDefault="00E0549D" w:rsidP="00E0549D">
      <w:pPr>
        <w:spacing w:after="0" w:line="240" w:lineRule="auto"/>
        <w:rPr>
          <w:rFonts w:eastAsia="Times New Roman" w:cs="Times New Roman"/>
          <w:sz w:val="28"/>
          <w:szCs w:val="28"/>
          <w:lang w:eastAsia="en-ZA"/>
        </w:rPr>
      </w:pPr>
      <w:r w:rsidRPr="004469CC">
        <w:rPr>
          <w:rFonts w:eastAsia="Times New Roman" w:cs="Times New Roman"/>
          <w:b/>
          <w:sz w:val="28"/>
          <w:szCs w:val="28"/>
          <w:lang w:val="en-GB"/>
        </w:rPr>
        <w:lastRenderedPageBreak/>
        <w:t>1.</w:t>
      </w:r>
      <w:r w:rsidRPr="00C60CC2">
        <w:rPr>
          <w:rFonts w:eastAsia="Times New Roman" w:cs="Times New Roman"/>
          <w:b/>
          <w:sz w:val="28"/>
          <w:szCs w:val="28"/>
          <w:lang w:val="en-GB"/>
        </w:rPr>
        <w:t xml:space="preserve"> 4</w:t>
      </w:r>
      <w:r w:rsidRPr="004469CC">
        <w:rPr>
          <w:rFonts w:eastAsia="Times New Roman" w:cs="Times New Roman"/>
          <w:b/>
          <w:sz w:val="28"/>
          <w:szCs w:val="28"/>
          <w:lang w:val="en-GB"/>
        </w:rPr>
        <w:tab/>
      </w:r>
      <w:r w:rsidRPr="00C60CC2">
        <w:rPr>
          <w:rFonts w:eastAsia="Times New Roman" w:cs="Times New Roman"/>
          <w:sz w:val="28"/>
          <w:szCs w:val="28"/>
          <w:lang w:eastAsia="en-ZA"/>
        </w:rPr>
        <w:t>Study the flow diagram and answer the questions that follow.</w:t>
      </w:r>
    </w:p>
    <w:p w:rsidR="0021436E" w:rsidRDefault="0021436E" w:rsidP="00E0549D">
      <w:pPr>
        <w:spacing w:after="0" w:line="240" w:lineRule="auto"/>
        <w:rPr>
          <w:rFonts w:eastAsia="Times New Roman" w:cs="Times New Roman"/>
          <w:sz w:val="28"/>
          <w:szCs w:val="28"/>
          <w:lang w:eastAsia="en-ZA"/>
        </w:rPr>
      </w:pPr>
    </w:p>
    <w:p w:rsidR="0021436E" w:rsidRDefault="0021436E" w:rsidP="004132EB">
      <w:pPr>
        <w:spacing w:after="0" w:line="360" w:lineRule="auto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1.4.1</w:t>
      </w:r>
      <w:r>
        <w:rPr>
          <w:rFonts w:eastAsia="Times New Roman" w:cs="Times New Roman"/>
          <w:sz w:val="28"/>
          <w:szCs w:val="28"/>
          <w:lang w:eastAsia="en-ZA"/>
        </w:rPr>
        <w:tab/>
        <w:t>Phylogenetic tree/ cladogram √</w:t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  <w:t xml:space="preserve">    </w:t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>(1)</w:t>
      </w:r>
    </w:p>
    <w:p w:rsidR="0021436E" w:rsidRDefault="0021436E" w:rsidP="004132EB">
      <w:pPr>
        <w:spacing w:after="0" w:line="360" w:lineRule="auto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1.4.2</w:t>
      </w:r>
      <w:r>
        <w:rPr>
          <w:rFonts w:eastAsia="Times New Roman" w:cs="Times New Roman"/>
          <w:sz w:val="28"/>
          <w:szCs w:val="28"/>
          <w:lang w:eastAsia="en-ZA"/>
        </w:rPr>
        <w:tab/>
        <w:t>Cnidaria √</w:t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  <w:t xml:space="preserve">    </w:t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>(1)</w:t>
      </w:r>
    </w:p>
    <w:p w:rsidR="0021436E" w:rsidRDefault="0021436E" w:rsidP="004132EB">
      <w:pPr>
        <w:spacing w:after="0" w:line="360" w:lineRule="auto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1.4.3</w:t>
      </w:r>
      <w:r>
        <w:rPr>
          <w:rFonts w:eastAsia="Times New Roman" w:cs="Times New Roman"/>
          <w:sz w:val="28"/>
          <w:szCs w:val="28"/>
          <w:lang w:eastAsia="en-ZA"/>
        </w:rPr>
        <w:tab/>
      </w:r>
      <w:r w:rsidR="004132EB">
        <w:rPr>
          <w:rFonts w:eastAsia="Times New Roman" w:cs="Times New Roman"/>
          <w:sz w:val="28"/>
          <w:szCs w:val="28"/>
          <w:lang w:eastAsia="en-ZA"/>
        </w:rPr>
        <w:t>Platyhelminthes</w:t>
      </w:r>
      <w:r>
        <w:rPr>
          <w:rFonts w:eastAsia="Times New Roman" w:cs="Times New Roman"/>
          <w:sz w:val="28"/>
          <w:szCs w:val="28"/>
          <w:lang w:eastAsia="en-ZA"/>
        </w:rPr>
        <w:t xml:space="preserve"> √</w:t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  <w:t xml:space="preserve">    </w:t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>(1)</w:t>
      </w:r>
    </w:p>
    <w:p w:rsidR="0021436E" w:rsidRDefault="0021436E" w:rsidP="004132EB">
      <w:pPr>
        <w:spacing w:after="0" w:line="360" w:lineRule="auto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1.4.4</w:t>
      </w:r>
      <w:r>
        <w:rPr>
          <w:rFonts w:eastAsia="Times New Roman" w:cs="Times New Roman"/>
          <w:sz w:val="28"/>
          <w:szCs w:val="28"/>
          <w:lang w:eastAsia="en-ZA"/>
        </w:rPr>
        <w:tab/>
        <w:t xml:space="preserve">Arthropoda. √ Arthropoda and Annelida have common ancestor. √   </w:t>
      </w:r>
      <w:r w:rsidR="007214F5">
        <w:rPr>
          <w:rFonts w:eastAsia="Times New Roman" w:cs="Times New Roman"/>
          <w:sz w:val="28"/>
          <w:szCs w:val="28"/>
          <w:lang w:eastAsia="en-ZA"/>
        </w:rPr>
        <w:t xml:space="preserve">   </w:t>
      </w:r>
      <w:r>
        <w:rPr>
          <w:rFonts w:eastAsia="Times New Roman" w:cs="Times New Roman"/>
          <w:sz w:val="28"/>
          <w:szCs w:val="28"/>
          <w:lang w:eastAsia="en-ZA"/>
        </w:rPr>
        <w:t>(1)</w:t>
      </w:r>
    </w:p>
    <w:p w:rsidR="0021436E" w:rsidRDefault="0021436E" w:rsidP="004132EB">
      <w:pPr>
        <w:spacing w:after="0" w:line="360" w:lineRule="auto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1.4.5</w:t>
      </w:r>
      <w:r>
        <w:rPr>
          <w:rFonts w:eastAsia="Times New Roman" w:cs="Times New Roman"/>
          <w:sz w:val="28"/>
          <w:szCs w:val="28"/>
          <w:lang w:eastAsia="en-ZA"/>
        </w:rPr>
        <w:tab/>
      </w:r>
      <w:r w:rsidR="004132EB">
        <w:rPr>
          <w:rFonts w:eastAsia="Times New Roman" w:cs="Times New Roman"/>
          <w:sz w:val="28"/>
          <w:szCs w:val="28"/>
          <w:lang w:eastAsia="en-ZA"/>
        </w:rPr>
        <w:t>Chordata √</w:t>
      </w:r>
      <w:r w:rsidR="004132EB">
        <w:rPr>
          <w:rFonts w:eastAsia="Times New Roman" w:cs="Times New Roman"/>
          <w:sz w:val="28"/>
          <w:szCs w:val="28"/>
          <w:lang w:eastAsia="en-ZA"/>
        </w:rPr>
        <w:tab/>
      </w:r>
      <w:r w:rsidR="004132EB">
        <w:rPr>
          <w:rFonts w:eastAsia="Times New Roman" w:cs="Times New Roman"/>
          <w:sz w:val="28"/>
          <w:szCs w:val="28"/>
          <w:lang w:eastAsia="en-ZA"/>
        </w:rPr>
        <w:tab/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 w:rsidR="004132EB">
        <w:rPr>
          <w:rFonts w:eastAsia="Times New Roman" w:cs="Times New Roman"/>
          <w:sz w:val="28"/>
          <w:szCs w:val="28"/>
          <w:lang w:eastAsia="en-ZA"/>
        </w:rPr>
        <w:tab/>
      </w:r>
      <w:r w:rsidR="004132EB">
        <w:rPr>
          <w:rFonts w:eastAsia="Times New Roman" w:cs="Times New Roman"/>
          <w:sz w:val="28"/>
          <w:szCs w:val="28"/>
          <w:lang w:eastAsia="en-ZA"/>
        </w:rPr>
        <w:tab/>
      </w:r>
      <w:r w:rsidR="004132EB">
        <w:rPr>
          <w:rFonts w:eastAsia="Times New Roman" w:cs="Times New Roman"/>
          <w:sz w:val="28"/>
          <w:szCs w:val="28"/>
          <w:lang w:eastAsia="en-ZA"/>
        </w:rPr>
        <w:tab/>
      </w:r>
      <w:r w:rsidR="004132EB">
        <w:rPr>
          <w:rFonts w:eastAsia="Times New Roman" w:cs="Times New Roman"/>
          <w:sz w:val="28"/>
          <w:szCs w:val="28"/>
          <w:lang w:eastAsia="en-ZA"/>
        </w:rPr>
        <w:tab/>
      </w:r>
      <w:r w:rsidR="004132EB">
        <w:rPr>
          <w:rFonts w:eastAsia="Times New Roman" w:cs="Times New Roman"/>
          <w:sz w:val="28"/>
          <w:szCs w:val="28"/>
          <w:lang w:eastAsia="en-ZA"/>
        </w:rPr>
        <w:tab/>
      </w:r>
      <w:r w:rsidR="004132EB">
        <w:rPr>
          <w:rFonts w:eastAsia="Times New Roman" w:cs="Times New Roman"/>
          <w:sz w:val="28"/>
          <w:szCs w:val="28"/>
          <w:lang w:eastAsia="en-ZA"/>
        </w:rPr>
        <w:tab/>
        <w:t xml:space="preserve">    </w:t>
      </w:r>
      <w:r w:rsidR="007214F5">
        <w:rPr>
          <w:rFonts w:eastAsia="Times New Roman" w:cs="Times New Roman"/>
          <w:sz w:val="28"/>
          <w:szCs w:val="28"/>
          <w:lang w:eastAsia="en-ZA"/>
        </w:rPr>
        <w:t xml:space="preserve">        </w:t>
      </w:r>
      <w:r w:rsidR="004132EB">
        <w:rPr>
          <w:rFonts w:eastAsia="Times New Roman" w:cs="Times New Roman"/>
          <w:sz w:val="28"/>
          <w:szCs w:val="28"/>
          <w:lang w:eastAsia="en-ZA"/>
        </w:rPr>
        <w:t>(1)</w:t>
      </w:r>
    </w:p>
    <w:p w:rsidR="004132EB" w:rsidRDefault="004132EB" w:rsidP="004132EB">
      <w:pPr>
        <w:spacing w:after="0" w:line="360" w:lineRule="auto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1.4.6</w:t>
      </w:r>
      <w:r>
        <w:rPr>
          <w:rFonts w:eastAsia="Times New Roman" w:cs="Times New Roman"/>
          <w:sz w:val="28"/>
          <w:szCs w:val="28"/>
          <w:lang w:eastAsia="en-ZA"/>
        </w:rPr>
        <w:tab/>
        <w:t>(a) 1 √</w:t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  <w:t xml:space="preserve">    </w:t>
      </w:r>
      <w:r w:rsidR="007214F5">
        <w:rPr>
          <w:rFonts w:eastAsia="Times New Roman" w:cs="Times New Roman"/>
          <w:sz w:val="28"/>
          <w:szCs w:val="28"/>
          <w:lang w:eastAsia="en-ZA"/>
        </w:rPr>
        <w:t xml:space="preserve">        </w:t>
      </w:r>
      <w:r>
        <w:rPr>
          <w:rFonts w:eastAsia="Times New Roman" w:cs="Times New Roman"/>
          <w:sz w:val="28"/>
          <w:szCs w:val="28"/>
          <w:lang w:eastAsia="en-ZA"/>
        </w:rPr>
        <w:t>(1)</w:t>
      </w:r>
    </w:p>
    <w:p w:rsidR="004132EB" w:rsidRDefault="004132EB" w:rsidP="004132EB">
      <w:pPr>
        <w:spacing w:after="0" w:line="360" w:lineRule="auto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 xml:space="preserve">           (b) 3 √                                                                                                                   (1)</w:t>
      </w:r>
    </w:p>
    <w:p w:rsidR="007214F5" w:rsidRDefault="004132EB" w:rsidP="007214F5">
      <w:pPr>
        <w:spacing w:after="0" w:line="360" w:lineRule="auto"/>
        <w:ind w:left="720" w:hanging="720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>1.4.7</w:t>
      </w:r>
      <w:r>
        <w:rPr>
          <w:rFonts w:eastAsia="Times New Roman" w:cs="Times New Roman"/>
          <w:sz w:val="28"/>
          <w:szCs w:val="28"/>
          <w:lang w:eastAsia="en-ZA"/>
        </w:rPr>
        <w:tab/>
        <w:t xml:space="preserve">(a) ANY ONE  Hydra, Jelly fish, blue bottles, sea anemone, </w:t>
      </w:r>
    </w:p>
    <w:p w:rsidR="004132EB" w:rsidRDefault="007214F5" w:rsidP="007214F5">
      <w:pPr>
        <w:spacing w:after="0" w:line="360" w:lineRule="auto"/>
        <w:ind w:left="1440" w:firstLine="720"/>
        <w:rPr>
          <w:rFonts w:eastAsia="Times New Roman" w:cs="Times New Roman"/>
          <w:sz w:val="28"/>
          <w:szCs w:val="28"/>
          <w:lang w:eastAsia="en-ZA"/>
        </w:rPr>
      </w:pPr>
      <w:r>
        <w:rPr>
          <w:rFonts w:eastAsia="Times New Roman" w:cs="Times New Roman"/>
          <w:sz w:val="28"/>
          <w:szCs w:val="28"/>
          <w:lang w:eastAsia="en-ZA"/>
        </w:rPr>
        <w:t xml:space="preserve">  </w:t>
      </w:r>
      <w:r w:rsidR="004132EB">
        <w:rPr>
          <w:rFonts w:eastAsia="Times New Roman" w:cs="Times New Roman"/>
          <w:sz w:val="28"/>
          <w:szCs w:val="28"/>
          <w:lang w:eastAsia="en-ZA"/>
        </w:rPr>
        <w:t xml:space="preserve">hard corals √  </w:t>
      </w:r>
      <w:r>
        <w:rPr>
          <w:rFonts w:eastAsia="Times New Roman" w:cs="Times New Roman"/>
          <w:sz w:val="28"/>
          <w:szCs w:val="28"/>
          <w:lang w:eastAsia="en-ZA"/>
        </w:rPr>
        <w:t xml:space="preserve"> </w:t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  <w:t xml:space="preserve"> </w:t>
      </w:r>
      <w:r w:rsidR="004132EB">
        <w:rPr>
          <w:rFonts w:eastAsia="Times New Roman" w:cs="Times New Roman"/>
          <w:sz w:val="28"/>
          <w:szCs w:val="28"/>
          <w:lang w:eastAsia="en-ZA"/>
        </w:rPr>
        <w:t>(1)</w:t>
      </w:r>
    </w:p>
    <w:p w:rsidR="00E0549D" w:rsidRPr="003A28B0" w:rsidRDefault="004132EB" w:rsidP="007214F5">
      <w:pPr>
        <w:spacing w:after="0" w:line="360" w:lineRule="auto"/>
        <w:ind w:left="720" w:right="-330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eastAsia="en-ZA"/>
        </w:rPr>
        <w:t xml:space="preserve">(b) ANY ONE  Leech, earthworm, polychaete or bristle worm √              </w:t>
      </w:r>
      <w:r w:rsidR="007214F5">
        <w:rPr>
          <w:rFonts w:eastAsia="Times New Roman" w:cs="Times New Roman"/>
          <w:sz w:val="28"/>
          <w:szCs w:val="28"/>
          <w:lang w:eastAsia="en-ZA"/>
        </w:rPr>
        <w:t xml:space="preserve"> </w:t>
      </w:r>
      <w:r>
        <w:rPr>
          <w:rFonts w:eastAsia="Times New Roman" w:cs="Times New Roman"/>
          <w:sz w:val="28"/>
          <w:szCs w:val="28"/>
          <w:lang w:eastAsia="en-ZA"/>
        </w:rPr>
        <w:t>(1)</w:t>
      </w:r>
      <w:r w:rsidR="00E0549D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E0549D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 w:rsidR="007214F5">
        <w:rPr>
          <w:rFonts w:eastAsia="Times New Roman" w:cs="Times New Roman"/>
          <w:sz w:val="28"/>
          <w:szCs w:val="28"/>
          <w:lang w:eastAsia="en-ZA"/>
        </w:rPr>
        <w:tab/>
      </w:r>
      <w:r w:rsidR="007214F5">
        <w:rPr>
          <w:rFonts w:eastAsia="Times New Roman" w:cs="Times New Roman"/>
          <w:sz w:val="28"/>
          <w:szCs w:val="28"/>
          <w:lang w:eastAsia="en-ZA"/>
        </w:rPr>
        <w:tab/>
        <w:t xml:space="preserve">          </w:t>
      </w:r>
      <w:r w:rsidR="007214F5" w:rsidRPr="007214F5">
        <w:rPr>
          <w:rFonts w:eastAsia="Times New Roman" w:cs="Times New Roman"/>
          <w:b/>
          <w:sz w:val="28"/>
          <w:szCs w:val="28"/>
          <w:lang w:eastAsia="en-ZA"/>
        </w:rPr>
        <w:t>(10)</w:t>
      </w:r>
      <w:r>
        <w:rPr>
          <w:rFonts w:eastAsia="Times New Roman" w:cs="Times New Roman"/>
          <w:sz w:val="28"/>
          <w:szCs w:val="28"/>
          <w:lang w:eastAsia="en-ZA"/>
        </w:rPr>
        <w:tab/>
      </w:r>
      <w:r>
        <w:rPr>
          <w:rFonts w:eastAsia="Times New Roman" w:cs="Times New Roman"/>
          <w:sz w:val="28"/>
          <w:szCs w:val="28"/>
          <w:lang w:eastAsia="en-ZA"/>
        </w:rPr>
        <w:tab/>
      </w:r>
      <w:r w:rsidR="00E0549D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E0549D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E0549D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E0549D" w:rsidRPr="00C60CC2">
        <w:rPr>
          <w:rFonts w:eastAsia="Times New Roman" w:cs="Times New Roman"/>
          <w:sz w:val="28"/>
          <w:szCs w:val="28"/>
          <w:lang w:eastAsia="en-ZA"/>
        </w:rPr>
        <w:tab/>
      </w:r>
      <w:r w:rsidR="00E0549D" w:rsidRPr="00B46ECF">
        <w:rPr>
          <w:rFonts w:ascii="Calibri" w:eastAsia="Calibri" w:hAnsi="Calibri" w:cs="Calibri"/>
          <w:b/>
          <w:bCs/>
          <w:sz w:val="28"/>
          <w:szCs w:val="28"/>
          <w:lang w:val="en-US"/>
        </w:rPr>
        <w:tab/>
      </w:r>
      <w:r w:rsidR="00E0549D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     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             </w:t>
      </w:r>
      <w:r w:rsid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</w:t>
      </w:r>
    </w:p>
    <w:p w:rsidR="00E0549D" w:rsidRPr="00C60CC2" w:rsidRDefault="00E0549D" w:rsidP="00E0549D">
      <w:pPr>
        <w:spacing w:after="0" w:line="240" w:lineRule="auto"/>
        <w:ind w:right="-1234"/>
        <w:rPr>
          <w:rFonts w:eastAsia="Times New Roman" w:cs="Times New Roman"/>
          <w:lang w:eastAsia="en-ZA"/>
        </w:rPr>
      </w:pPr>
      <w:r w:rsidRPr="00C60CC2">
        <w:rPr>
          <w:rFonts w:eastAsia="Times New Roman" w:cs="Times New Roman"/>
          <w:sz w:val="28"/>
          <w:szCs w:val="28"/>
          <w:lang w:eastAsia="en-ZA"/>
        </w:rPr>
        <w:tab/>
      </w:r>
    </w:p>
    <w:p w:rsidR="00E0549D" w:rsidRDefault="00E0549D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</w:pPr>
    </w:p>
    <w:p w:rsidR="00E0549D" w:rsidRDefault="00E0549D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AL</w:t>
      </w:r>
      <w:r w:rsidRPr="0014169A">
        <w:rPr>
          <w:rFonts w:ascii="Calibri" w:eastAsia="Calibri" w:hAnsi="Calibri" w:cs="Calibri"/>
          <w:b/>
          <w:bCs/>
          <w:spacing w:val="-7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S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C</w:t>
      </w:r>
      <w:r w:rsidRPr="0014169A">
        <w:rPr>
          <w:rFonts w:ascii="Calibri" w:eastAsia="Calibri" w:hAnsi="Calibri" w:cs="Calibri"/>
          <w:b/>
          <w:bCs/>
          <w:spacing w:val="6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I</w:t>
      </w:r>
      <w:r w:rsidRPr="0014169A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14169A">
        <w:rPr>
          <w:rFonts w:ascii="Calibri" w:eastAsia="Calibri" w:hAnsi="Calibri" w:cs="Calibri"/>
          <w:b/>
          <w:bCs/>
          <w:spacing w:val="-11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A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:</w:t>
      </w:r>
      <w:r w:rsidRPr="0014169A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5</w:t>
      </w:r>
      <w:r w:rsidRPr="0014169A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0</w:t>
      </w:r>
    </w:p>
    <w:p w:rsidR="00E0549D" w:rsidRPr="004E5914" w:rsidRDefault="00E0549D" w:rsidP="00E0549D">
      <w:pPr>
        <w:widowControl w:val="0"/>
        <w:spacing w:before="2" w:after="0" w:line="478" w:lineRule="auto"/>
        <w:ind w:right="-46"/>
        <w:rPr>
          <w:rFonts w:ascii="Calibri" w:eastAsia="Calibri" w:hAnsi="Calibri" w:cs="Calibri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4132EB" w:rsidRDefault="004132EB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lastRenderedPageBreak/>
        <w:t>SECTION B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QUESTION 2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B81BC1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0E2D83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2.1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2.1.1.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Bacteria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2.1.2.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Rubric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4394"/>
        <w:gridCol w:w="2126"/>
      </w:tblGrid>
      <w:tr w:rsidR="005C25C4" w:rsidTr="005C25C4">
        <w:tc>
          <w:tcPr>
            <w:tcW w:w="4394" w:type="dxa"/>
          </w:tcPr>
          <w:p w:rsidR="005C25C4" w:rsidRDefault="005C25C4" w:rsidP="005C25C4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C25C4" w:rsidRDefault="005C25C4" w:rsidP="005C25C4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Mark</w:t>
            </w:r>
          </w:p>
        </w:tc>
      </w:tr>
      <w:tr w:rsidR="005C25C4" w:rsidTr="005C25C4">
        <w:tc>
          <w:tcPr>
            <w:tcW w:w="4394" w:type="dxa"/>
          </w:tcPr>
          <w:p w:rsidR="005C25C4" w:rsidRDefault="005C25C4" w:rsidP="005C25C4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Caption</w:t>
            </w:r>
          </w:p>
        </w:tc>
        <w:tc>
          <w:tcPr>
            <w:tcW w:w="2126" w:type="dxa"/>
          </w:tcPr>
          <w:p w:rsidR="005C25C4" w:rsidRDefault="005C25C4" w:rsidP="005C25C4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1</w:t>
            </w:r>
          </w:p>
        </w:tc>
      </w:tr>
      <w:tr w:rsidR="005C25C4" w:rsidTr="005C25C4">
        <w:tc>
          <w:tcPr>
            <w:tcW w:w="4394" w:type="dxa"/>
          </w:tcPr>
          <w:p w:rsidR="005C25C4" w:rsidRDefault="005C25C4" w:rsidP="005C25C4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Correct shape</w:t>
            </w:r>
          </w:p>
        </w:tc>
        <w:tc>
          <w:tcPr>
            <w:tcW w:w="2126" w:type="dxa"/>
          </w:tcPr>
          <w:p w:rsidR="005C25C4" w:rsidRDefault="005C25C4" w:rsidP="005C25C4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1</w:t>
            </w:r>
          </w:p>
        </w:tc>
      </w:tr>
      <w:tr w:rsidR="005C25C4" w:rsidTr="005C25C4">
        <w:tc>
          <w:tcPr>
            <w:tcW w:w="4394" w:type="dxa"/>
          </w:tcPr>
          <w:p w:rsidR="005C25C4" w:rsidRDefault="005C25C4" w:rsidP="005C25C4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Any three labels correctly indicated</w:t>
            </w:r>
          </w:p>
        </w:tc>
        <w:tc>
          <w:tcPr>
            <w:tcW w:w="2126" w:type="dxa"/>
          </w:tcPr>
          <w:p w:rsidR="005C25C4" w:rsidRDefault="005C25C4" w:rsidP="005C25C4">
            <w:pPr>
              <w:widowControl w:val="0"/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Cs/>
                <w:w w:val="99"/>
                <w:sz w:val="28"/>
                <w:szCs w:val="28"/>
                <w:lang w:val="en-US"/>
              </w:rPr>
              <w:t>3</w:t>
            </w:r>
          </w:p>
        </w:tc>
      </w:tr>
    </w:tbl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(5)</w:t>
      </w:r>
    </w:p>
    <w:p w:rsidR="005C25C4" w:rsidRPr="00DA260C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(6)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B81BC1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2.2.1. </w:t>
      </w:r>
      <w:r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>Anopheles sp.</w:t>
      </w:r>
      <w:r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ab/>
      </w:r>
      <w:r w:rsidR="00B81BC1">
        <w:rPr>
          <w:rFonts w:ascii="Calibri" w:eastAsia="Calibri" w:hAnsi="Calibri" w:cs="Calibri"/>
          <w:bCs/>
          <w:i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2.2.2.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Red blood cells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Liver cells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(2)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2.2.3.</w:t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Infected red blood cells rupture and can cause blockages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in the blood </w:t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vessels of major organs such as the liver, kidneys and brain.</w:t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B81BC1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2.2.4.</w:t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a)   </w:t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DDT is not biodegradable</w:t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and accumulates in the soil and food </w:t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</w:t>
      </w:r>
    </w:p>
    <w:p w:rsidR="005C25C4" w:rsidRDefault="00B81BC1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                 chains. It can be the cause of disease and even death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(2)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b)   </w:t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Yes. Too many people die due to malaria. If the use of DDT is 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</w:t>
      </w:r>
      <w:r w:rsidR="00B81BC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controlled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it will not cause pollution.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</w:p>
    <w:p w:rsidR="00AF27F0" w:rsidRPr="00AF27F0" w:rsidRDefault="00AF27F0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Pr="00AF27F0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OR</w:t>
      </w:r>
    </w:p>
    <w:p w:rsidR="00AF27F0" w:rsidRDefault="00AF27F0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No. DDT is too dangerous to unban. Controlled use is not possible.</w:t>
      </w:r>
    </w:p>
    <w:p w:rsidR="005C25C4" w:rsidRPr="00AF27F0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(1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) 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(7)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lastRenderedPageBreak/>
        <w:t>2.3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2.3.1.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During fermentation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yeast break down glucose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to form ethanol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and 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CO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(3)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2.3.2.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large amount of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glucose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is 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still 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present in the solution, the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refore</w:t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the 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yeast cells are able to multiply and increase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AF27F0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in number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(2)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2.3.3.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The glucose becomes depleted. 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The yeast cells die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(2)</w:t>
      </w:r>
    </w:p>
    <w:p w:rsidR="005C25C4" w:rsidRDefault="0058431D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</w:t>
      </w:r>
      <w:r w:rsidR="005C25C4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(7)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</w:p>
    <w:p w:rsidR="0058431D" w:rsidRDefault="0058431D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8431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6F7081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2.4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8431D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2.4.1.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a)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A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Bryophyta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8431D" w:rsidRDefault="0058431D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Pteridophyta</w:t>
      </w:r>
    </w:p>
    <w:p w:rsidR="005C25C4" w:rsidRDefault="0058431D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Spermatophyta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(3)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8431D" w:rsidRDefault="005C25C4" w:rsidP="0058431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The lea</w:t>
      </w:r>
      <w:r w:rsidR="000567A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f-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like structures of the moss lack stomata and a 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cuticle</w:t>
      </w:r>
      <w:r w:rsidR="0058431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</w:p>
    <w:p w:rsidR="0058431D" w:rsidRDefault="0058431D" w:rsidP="0058431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They are able to absorb water through the leaves but</w:t>
      </w:r>
      <w:r w:rsidR="000567A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can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0567A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also easily dry out.</w:t>
      </w:r>
      <w:r w:rsidR="000567A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(2)</w:t>
      </w:r>
    </w:p>
    <w:p w:rsidR="000567A8" w:rsidRDefault="000567A8" w:rsidP="0058431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CC44C2" w:rsidRDefault="000567A8" w:rsidP="0058431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The fern has compound leaves</w:t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(fronds)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. </w:t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They have </w:t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stomata and a cuticle.</w:t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Young leaves are circ</w:t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i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nated.</w:t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</w:p>
    <w:p w:rsidR="000567A8" w:rsidRDefault="00CC44C2" w:rsidP="0058431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Sori containing the sporangiums are carried on the leaves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Any 2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(2)</w:t>
      </w:r>
    </w:p>
    <w:p w:rsidR="00CC44C2" w:rsidRDefault="00CC44C2" w:rsidP="0058431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The leaves of the pine are reduced to needles.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Together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with sunken stomata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and a thick cuticle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water loss is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reduced</w:t>
      </w:r>
    </w:p>
    <w:p w:rsidR="00CC44C2" w:rsidRDefault="00CC44C2" w:rsidP="0058431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Any 2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(2)</w:t>
      </w:r>
    </w:p>
    <w:p w:rsidR="005C25C4" w:rsidRPr="00CC44C2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Pr="00CC44C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(6)</w:t>
      </w:r>
    </w:p>
    <w:p w:rsidR="00CC44C2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</w:t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Spores are produced in sporangium</w:t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     (1)</w:t>
      </w:r>
    </w:p>
    <w:p w:rsidR="00CC44C2" w:rsidRDefault="00CC44C2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CC44C2" w:rsidRDefault="00CC44C2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Spores are produced in sporangia of the sorus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     (1)</w:t>
      </w:r>
    </w:p>
    <w:p w:rsidR="00CC44C2" w:rsidRDefault="00CC44C2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CC44C2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Seeds are formed in the female cone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(1)        </w:t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Pr="00CC44C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 xml:space="preserve"> </w:t>
      </w:r>
      <w:r w:rsidR="005C25C4" w:rsidRPr="00CC44C2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(3)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CC44C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   </w:t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(12)</w:t>
      </w: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0B3D8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lastRenderedPageBreak/>
        <w:t>2.4.</w:t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A – </w:t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B – </w:t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9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C – </w:t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10  /  11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D – </w:t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5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E – </w:t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(5)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827686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2.4.3. </w:t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Both the sperm cells formed in the pollen grain are used during </w:t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fertilisation.</w:t>
      </w:r>
      <w:r w:rsidR="0082768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One sperm fuses with the ovum to form the zygote (2n)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The second sperm fuses with the other two nuclei (polar bodies)</w:t>
      </w:r>
    </w:p>
    <w:p w:rsidR="005C25C4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to form the endosperm (3n)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 </w:t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(3)</w:t>
      </w:r>
    </w:p>
    <w:p w:rsidR="005C25C4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(8)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Pr="000B7A17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TOTAL QUESTION 2:  40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827686" w:rsidRDefault="00827686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lastRenderedPageBreak/>
        <w:t>QUESTION 3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412771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Chloroplast</w:t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Chemical potential energy</w:t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B2487E" w:rsidRDefault="005C25C4" w:rsidP="00B2487E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ATP</w:t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The co-enzyme ADP + P (phosphate) + chemical potential energy</w:t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is </w:t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converted into ATP, called phosphorylation.</w:t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(3)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3.1.4.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2 – Hydrogen</w:t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3.1.5.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ubstance B</w:t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– CO</w:t>
      </w:r>
      <w:r w:rsidR="00B2487E">
        <w:rPr>
          <w:rFonts w:ascii="Calibri" w:eastAsia="Calibri" w:hAnsi="Calibri" w:cs="Calibri"/>
          <w:bCs/>
          <w:w w:val="99"/>
          <w:sz w:val="28"/>
          <w:szCs w:val="28"/>
          <w:vertAlign w:val="subscript"/>
          <w:lang w:val="en-US"/>
        </w:rPr>
        <w:t>2</w:t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3.1.6.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Byproduct A – O</w:t>
      </w:r>
      <w:r w:rsidR="00B2487E">
        <w:rPr>
          <w:rFonts w:ascii="Calibri" w:eastAsia="Calibri" w:hAnsi="Calibri" w:cs="Calibri"/>
          <w:bCs/>
          <w:w w:val="99"/>
          <w:sz w:val="28"/>
          <w:szCs w:val="28"/>
          <w:vertAlign w:val="subscript"/>
          <w:lang w:val="en-US"/>
        </w:rPr>
        <w:t>2</w:t>
      </w:r>
      <w:r w:rsidR="00B2487E" w:rsidRP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3.1.7.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Glucose</w:t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B2487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5C25C4" w:rsidRDefault="00B2487E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(9)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Pr="00D3078D" w:rsidRDefault="005C25C4" w:rsidP="00B2487E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D3078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DC02E8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To test if CO</w:t>
      </w:r>
      <w:r w:rsidR="00E9251E">
        <w:rPr>
          <w:rFonts w:ascii="Calibri" w:eastAsia="Calibri" w:hAnsi="Calibri" w:cs="Calibri"/>
          <w:bCs/>
          <w:w w:val="99"/>
          <w:sz w:val="28"/>
          <w:szCs w:val="28"/>
          <w:vertAlign w:val="subscript"/>
          <w:lang w:val="en-US"/>
        </w:rPr>
        <w:t>2</w:t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is necessary for photosynthesis</w:t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9251E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3.2.2.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Light</w:t>
      </w:r>
    </w:p>
    <w:p w:rsidR="005C25C4" w:rsidRDefault="00E9251E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Chlorophyll</w:t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(2)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3.2.3.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a)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before the leaf was destarched</w:t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E9251E" w:rsidRDefault="00E9251E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9251E" w:rsidRDefault="00E9251E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Brown</w:t>
      </w:r>
    </w:p>
    <w:p w:rsidR="00E9251E" w:rsidRDefault="00E9251E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Blue black</w:t>
      </w:r>
    </w:p>
    <w:p w:rsidR="00E9251E" w:rsidRDefault="00863DF6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</w:p>
    <w:p w:rsidR="005C25C4" w:rsidRDefault="00E9251E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b)</w:t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after the leaf was destarched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E9251E" w:rsidRDefault="00E9251E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9251E" w:rsidRDefault="00E9251E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Brown</w:t>
      </w:r>
    </w:p>
    <w:p w:rsidR="00E9251E" w:rsidRDefault="00E9251E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E9251E" w:rsidRDefault="00863DF6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after the leaf was exposed to sunlight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Brown</w:t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E9251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63DF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E9251E" w:rsidRDefault="00E9251E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Blue black</w:t>
      </w:r>
    </w:p>
    <w:p w:rsidR="005C25C4" w:rsidRPr="00863DF6" w:rsidRDefault="00863DF6" w:rsidP="00863DF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ab/>
      </w:r>
      <w:r w:rsidR="005C25C4" w:rsidRPr="00863DF6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(6)</w:t>
      </w:r>
    </w:p>
    <w:p w:rsidR="005C25C4" w:rsidRDefault="005C25C4" w:rsidP="00863DF6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lastRenderedPageBreak/>
        <w:t>3.3.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A948D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3.3.1.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The rate of photosynthesis increased</w:t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(2)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3.3.2.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Light intensity</w:t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3.3.3.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If </w:t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the CO</w:t>
      </w:r>
      <w:r w:rsidR="00267A74">
        <w:rPr>
          <w:rFonts w:ascii="Calibri" w:eastAsia="Calibri" w:hAnsi="Calibri" w:cs="Calibri"/>
          <w:bCs/>
          <w:w w:val="99"/>
          <w:sz w:val="28"/>
          <w:szCs w:val="28"/>
          <w:vertAlign w:val="subscript"/>
          <w:lang w:val="en-US"/>
        </w:rPr>
        <w:t>2</w:t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concentration level </w:t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remains high over a long period of time, </w:t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the rate of photosynthesis levels off due to </w:t>
      </w:r>
      <w:r w:rsidR="00267A7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the toxi</w:t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c effect</w:t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(pH level </w:t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drops) of the carbon dioxide.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Other limiting factors such as insufficient water</w:t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(2)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(5)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Pr="00885DEE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885DE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3.4.</w:t>
      </w:r>
      <w:r w:rsidRPr="00885DE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957706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 w:rsidRPr="00513A0B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3.4.1.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3 </w:t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– Small intestines  /  duodenum </w:t>
      </w:r>
    </w:p>
    <w:p w:rsidR="005C25C4" w:rsidRDefault="00957706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4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– Stomach </w:t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(2)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957706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3.4.2.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4</w:t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– Gastric juice  </w:t>
      </w:r>
    </w:p>
    <w:p w:rsidR="005C25C4" w:rsidRDefault="00957706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7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– Pancreatic juice </w:t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(2)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957706" w:rsidRDefault="005C25C4" w:rsidP="00957706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3.4.3.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957706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Number 6 is the pancreatic duct transporting the digestive </w:t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juice</w:t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containing the enzymes</w:t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to the duodenum. Here the chemical digestion </w:t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of proteins, carbohydrates and lipids are completed.</w:t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If the duct is cut </w:t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the enzymes will not reach</w:t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the small intestines and digestion will be </w:t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affected.</w:t>
      </w:r>
    </w:p>
    <w:p w:rsidR="00F9226D" w:rsidRDefault="00F9226D" w:rsidP="00957706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F9226D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The hormones insulin and glucagon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that control the glucose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concentration of the blood will not be affected as they are transported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from the pancreas to the liver by the blood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and not by any duct.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Therefore diabetes will not develop.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5C25C4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(5)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2E50DE" w:rsidRDefault="005C25C4" w:rsidP="00F9226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3.4.4. </w:t>
      </w:r>
      <w:r w:rsidR="00F9226D" w:rsidRPr="00DA5029">
        <w:rPr>
          <w:rFonts w:ascii="Calibri" w:eastAsia="Calibri" w:hAnsi="Calibri" w:cs="Calibri"/>
          <w:bCs/>
          <w:w w:val="99"/>
          <w:sz w:val="28"/>
          <w:szCs w:val="28"/>
          <w:u w:val="single"/>
          <w:lang w:val="en-US"/>
        </w:rPr>
        <w:t>Large surface area</w:t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:</w:t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The small intestines is a long structure </w:t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F9226D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containing </w:t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millions of villi </w:t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</w:p>
    <w:p w:rsidR="002E50DE" w:rsidRDefault="002E50DE" w:rsidP="00F9226D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Pr="00DA5029">
        <w:rPr>
          <w:rFonts w:ascii="Calibri" w:eastAsia="Calibri" w:hAnsi="Calibri" w:cs="Calibri"/>
          <w:bCs/>
          <w:w w:val="99"/>
          <w:sz w:val="28"/>
          <w:szCs w:val="28"/>
          <w:u w:val="single"/>
          <w:lang w:val="en-US"/>
        </w:rPr>
        <w:t>Thin surface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:      The villi consist out of a single layer of columnar 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epithelium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</w:p>
    <w:p w:rsidR="002E50DE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E50DE" w:rsidRPr="00DA5029">
        <w:rPr>
          <w:rFonts w:ascii="Calibri" w:eastAsia="Calibri" w:hAnsi="Calibri" w:cs="Calibri"/>
          <w:bCs/>
          <w:w w:val="99"/>
          <w:sz w:val="28"/>
          <w:szCs w:val="28"/>
          <w:u w:val="single"/>
          <w:lang w:val="en-US"/>
        </w:rPr>
        <w:t>Surface in close contact to the substance to be absorbed</w:t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:  The blood is </w:t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separated from the nutrients to be absorbed by only one layer of </w:t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epithelium and one layer of endothelium</w:t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</w:p>
    <w:p w:rsidR="002E50DE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2E50DE" w:rsidRPr="00DA5029">
        <w:rPr>
          <w:rFonts w:ascii="Calibri" w:eastAsia="Calibri" w:hAnsi="Calibri" w:cs="Calibri"/>
          <w:bCs/>
          <w:w w:val="99"/>
          <w:sz w:val="28"/>
          <w:szCs w:val="28"/>
          <w:u w:val="single"/>
          <w:lang w:val="en-US"/>
        </w:rPr>
        <w:t>Transport system</w:t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2E50DE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:     Blood transport glucose and amino acids </w:t>
      </w:r>
    </w:p>
    <w:p w:rsidR="002E50DE" w:rsidRDefault="002E50DE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Lymph transport fatty acids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        any 3 x 2       (6)</w:t>
      </w:r>
    </w:p>
    <w:p w:rsidR="005C25C4" w:rsidRDefault="00DA5029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   </w:t>
      </w:r>
      <w:r w:rsidR="005C25C4" w:rsidRPr="00131128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(15)</w:t>
      </w:r>
    </w:p>
    <w:p w:rsidR="005C25C4" w:rsidRDefault="005C25C4" w:rsidP="00DA5029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lastRenderedPageBreak/>
        <w:t>3.5.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3.5.1.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Peanut butter</w:t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3.5.2.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500 kJ</w:t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(1)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A5029" w:rsidRDefault="005C25C4" w:rsidP="00DA5029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3.5.3.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DA5029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Two slices of brown bread:</w:t>
      </w:r>
    </w:p>
    <w:p w:rsidR="00DA5029" w:rsidRDefault="00DA5029" w:rsidP="00DA5029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60 x 10 = 600 kJ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DA5029" w:rsidRDefault="00DA5029" w:rsidP="00DA5029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A5029" w:rsidRDefault="00DA5029" w:rsidP="00DA5029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Spoon full of peanut butter:</w:t>
      </w:r>
    </w:p>
    <w:p w:rsidR="00DA5029" w:rsidRDefault="00DA5029" w:rsidP="00DA5029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2350 </w:t>
      </w:r>
      <w:r>
        <w:rPr>
          <w:rFonts w:ascii="Andalus" w:eastAsia="Calibri" w:hAnsi="Andalus" w:cs="Andalus"/>
          <w:bCs/>
          <w:w w:val="99"/>
          <w:sz w:val="28"/>
          <w:szCs w:val="28"/>
          <w:lang w:val="en-US"/>
        </w:rPr>
        <w:t>÷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10 = 235 kJ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DA5029" w:rsidRDefault="00DA5029" w:rsidP="00DA5029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DA5029" w:rsidRDefault="00DA5029" w:rsidP="00DA5029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>Glass of milk:</w:t>
      </w:r>
    </w:p>
    <w:p w:rsidR="00DA5029" w:rsidRDefault="00DA5029" w:rsidP="00DA5029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153 x 2 = 306 kJ</w:t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  any 2 correct calculations</w:t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Pr="00131128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>Total:  600 + 235 +306 = 1141 kJ</w:t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 xml:space="preserve"> </w:t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sym w:font="Wingdings" w:char="F0FC"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  <w:t xml:space="preserve">           (3)</w:t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 w:rsidR="00802FB2"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Cs/>
          <w:w w:val="99"/>
          <w:sz w:val="28"/>
          <w:szCs w:val="28"/>
          <w:lang w:val="en-US"/>
        </w:rPr>
        <w:tab/>
      </w: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(5)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Pr="00131128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TOTAL QUESTION 3:   40</w:t>
      </w: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Pr="00513A0B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5C25C4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5C25C4" w:rsidRDefault="005C25C4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1162E7" w:rsidRDefault="001162E7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1162E7" w:rsidRDefault="001162E7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1162E7" w:rsidRDefault="001162E7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1162E7" w:rsidRDefault="001162E7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1162E7" w:rsidRDefault="001162E7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E0549D" w:rsidRDefault="00E0549D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lastRenderedPageBreak/>
        <w:t>SECTION C</w:t>
      </w:r>
    </w:p>
    <w:p w:rsidR="00E0549D" w:rsidRDefault="00E0549D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E0549D" w:rsidRDefault="00E0549D" w:rsidP="00E0549D">
      <w:pPr>
        <w:widowControl w:val="0"/>
        <w:spacing w:after="0" w:line="240" w:lineRule="auto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QUESTION 4</w:t>
      </w:r>
    </w:p>
    <w:p w:rsidR="00E0549D" w:rsidRDefault="00E0549D" w:rsidP="00EB030E">
      <w:pPr>
        <w:widowControl w:val="0"/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E0549D" w:rsidRPr="00337436" w:rsidRDefault="00340B69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Agree/ or disagree √ with motivation √</w:t>
      </w:r>
      <w:r w:rsidR="004132EB"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√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="004132EB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4132EB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4132EB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4132EB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4132EB" w:rsidRPr="00337436">
        <w:rPr>
          <w:rFonts w:ascii="Calibri" w:eastAsia="Calibri" w:hAnsi="Calibri" w:cs="Times New Roman"/>
          <w:sz w:val="28"/>
          <w:szCs w:val="28"/>
          <w:lang w:val="en-US"/>
        </w:rPr>
        <w:tab/>
        <w:t>(3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>)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</w:p>
    <w:p w:rsidR="00340B69" w:rsidRPr="00337436" w:rsidRDefault="0013773A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Many invertebrates at bottom of food chain in ocean. </w:t>
      </w:r>
    </w:p>
    <w:p w:rsidR="00340B69" w:rsidRPr="00337436" w:rsidRDefault="0013773A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They die, fish will die, 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>and humans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have no food. 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>Humans will die without food.</w:t>
      </w:r>
    </w:p>
    <w:p w:rsidR="0013773A" w:rsidRPr="00337436" w:rsidRDefault="0013773A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Same 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will happen on 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>land.</w:t>
      </w:r>
    </w:p>
    <w:p w:rsidR="00340B69" w:rsidRPr="00337436" w:rsidRDefault="00340B69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340B69" w:rsidRPr="00337436" w:rsidRDefault="00340B69" w:rsidP="00EB030E">
      <w:pPr>
        <w:widowControl w:val="0"/>
        <w:spacing w:after="0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POSITIVE ROLE OF ARTHROPODS IN ECOSYSTEMS AND AGRICULTURE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</w:p>
    <w:p w:rsidR="00340B69" w:rsidRPr="007214F5" w:rsidRDefault="00340B69" w:rsidP="007214F5">
      <w:pPr>
        <w:pStyle w:val="ListParagraph"/>
        <w:widowControl w:val="0"/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7214F5">
        <w:rPr>
          <w:rFonts w:ascii="Calibri" w:eastAsia="Calibri" w:hAnsi="Calibri" w:cs="Times New Roman"/>
          <w:sz w:val="28"/>
          <w:szCs w:val="28"/>
          <w:lang w:val="en-US"/>
        </w:rPr>
        <w:t>POLLINATION</w:t>
      </w:r>
      <w:r w:rsidR="004132EB" w:rsidRPr="007214F5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337436" w:rsidRPr="007214F5">
        <w:rPr>
          <w:rFonts w:ascii="Calibri" w:eastAsia="Calibri" w:hAnsi="Calibri" w:cs="Times New Roman"/>
          <w:b/>
          <w:sz w:val="28"/>
          <w:szCs w:val="28"/>
          <w:lang w:val="en-US"/>
        </w:rPr>
        <w:t>any</w:t>
      </w:r>
      <w:r w:rsidR="00337436" w:rsidRPr="007214F5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514AE8" w:rsidRPr="007214F5">
        <w:rPr>
          <w:rFonts w:ascii="Calibri" w:eastAsia="Calibri" w:hAnsi="Calibri" w:cs="Times New Roman"/>
          <w:b/>
          <w:sz w:val="28"/>
          <w:szCs w:val="28"/>
          <w:lang w:val="en-US"/>
        </w:rPr>
        <w:t>four marks.√ √ √ √</w:t>
      </w:r>
      <w:r w:rsidR="00514AE8" w:rsidRPr="007214F5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="00514AE8" w:rsidRPr="007214F5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="00514AE8" w:rsidRPr="007214F5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="00514AE8" w:rsidRPr="007214F5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="00337436" w:rsidRPr="007214F5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="00337436" w:rsidRPr="007214F5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="00514AE8" w:rsidRPr="007214F5">
        <w:rPr>
          <w:rFonts w:ascii="Calibri" w:eastAsia="Calibri" w:hAnsi="Calibri" w:cs="Times New Roman"/>
          <w:b/>
          <w:sz w:val="28"/>
          <w:szCs w:val="28"/>
          <w:lang w:val="en-US"/>
        </w:rPr>
        <w:t>(4)</w:t>
      </w:r>
    </w:p>
    <w:p w:rsidR="00EB030E" w:rsidRPr="00337436" w:rsidRDefault="00EB030E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Without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insect pollinators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,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f</w:t>
      </w:r>
      <w:r w:rsidR="004132EB"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lowering plants</w:t>
      </w:r>
      <w:r w:rsidR="004132EB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would disappear and </w:t>
      </w:r>
      <w:r w:rsidR="004132EB"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ecosystems</w:t>
      </w:r>
      <w:r w:rsidR="004132EB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will collapse</w:t>
      </w:r>
    </w:p>
    <w:p w:rsidR="00514AE8" w:rsidRPr="00337436" w:rsidRDefault="00EB030E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Pollinators important in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food supply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systems – crops </w:t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>like fruit crops, vegetable crops, oilseed crops, nuts, coffee, cocoa</w:t>
      </w:r>
    </w:p>
    <w:p w:rsidR="00EB030E" w:rsidRPr="00337436" w:rsidRDefault="00514AE8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="00EB030E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ndigenous </w:t>
      </w:r>
      <w:r w:rsidR="00EB030E"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diversity</w:t>
      </w:r>
      <w:r w:rsidR="00EB030E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of plants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will disappear</w:t>
      </w:r>
      <w:r w:rsidR="00EB030E" w:rsidRPr="00337436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514AE8" w:rsidRPr="00337436" w:rsidRDefault="00514AE8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>Bees excellent pollinators. They spend most of their lives collecting pollen to feed developing offspring</w:t>
      </w:r>
    </w:p>
    <w:p w:rsidR="00514AE8" w:rsidRPr="00337436" w:rsidRDefault="00514AE8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>Butterflies, moths, ants, flies, beetles.</w:t>
      </w:r>
    </w:p>
    <w:p w:rsidR="00340B69" w:rsidRPr="00337436" w:rsidRDefault="00340B69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340B69" w:rsidRPr="00337436" w:rsidRDefault="00340B69" w:rsidP="00340B69">
      <w:pPr>
        <w:pStyle w:val="ListParagraph"/>
        <w:widowControl w:val="0"/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>DECOMPOSITION</w:t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337436"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any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337436"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four marks.√ √ √ √</w:t>
      </w:r>
      <w:r w:rsidR="00337436"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>(4)</w:t>
      </w:r>
    </w:p>
    <w:p w:rsidR="00EB030E" w:rsidRPr="00337436" w:rsidRDefault="00EB030E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>Wood wasps, longhorned beetles – role in decomposition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. Lay eggs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in bark of dead trees.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Larvae eat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wood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. Help to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break up tree.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</w:p>
    <w:p w:rsidR="00EB030E" w:rsidRPr="00337436" w:rsidRDefault="00EB030E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Carpenter ants and termites build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nests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in dead trees.</w:t>
      </w:r>
    </w:p>
    <w:p w:rsidR="00EB030E" w:rsidRPr="00337436" w:rsidRDefault="00EB030E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Termites turn wood into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sawdust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, contributes to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humus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in soil.</w:t>
      </w:r>
    </w:p>
    <w:p w:rsidR="00340B69" w:rsidRPr="00337436" w:rsidRDefault="00340B69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340B69" w:rsidRPr="00337436" w:rsidRDefault="00340B69" w:rsidP="00340B69">
      <w:pPr>
        <w:pStyle w:val="ListParagraph"/>
        <w:widowControl w:val="0"/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>SOIL AERATION</w:t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337436"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any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337436"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four marks.√ √ √ √</w:t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514AE8" w:rsidRPr="00337436">
        <w:rPr>
          <w:rFonts w:ascii="Calibri" w:eastAsia="Calibri" w:hAnsi="Calibri" w:cs="Times New Roman"/>
          <w:sz w:val="28"/>
          <w:szCs w:val="28"/>
          <w:lang w:val="en-US"/>
        </w:rPr>
        <w:t>(4)</w:t>
      </w:r>
    </w:p>
    <w:p w:rsidR="00EB030E" w:rsidRPr="00337436" w:rsidRDefault="00EB030E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Termites, ants aerate soil.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Burrow tunnels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. Improves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soil structure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and improves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drainage.</w:t>
      </w:r>
    </w:p>
    <w:p w:rsidR="00EB030E" w:rsidRPr="00337436" w:rsidRDefault="00EB030E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>Termites carry dry grasses and</w:t>
      </w:r>
      <w:r w:rsidR="00BC6CC1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leaves into nests underground. A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dd </w:t>
      </w:r>
      <w:r w:rsidR="00BC6CC1"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organic matter</w:t>
      </w:r>
      <w:r w:rsidR="00BC6CC1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and nutrients.</w:t>
      </w:r>
    </w:p>
    <w:p w:rsidR="00896274" w:rsidRPr="00337436" w:rsidRDefault="00896274" w:rsidP="00896274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>Dung beetles play role in decomposition. Larvae feed on undigested plant fibre in dung. Adults suck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juice from dung. Breaks down d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>ung</w:t>
      </w:r>
    </w:p>
    <w:p w:rsidR="00896274" w:rsidRDefault="00896274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>Maggots and carr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>ion beetles – decomposition of d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>ead bodies of animals.</w:t>
      </w:r>
    </w:p>
    <w:p w:rsidR="007214F5" w:rsidRPr="00337436" w:rsidRDefault="007214F5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13773A" w:rsidRPr="00337436" w:rsidRDefault="002E2E7B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lastRenderedPageBreak/>
        <w:t>NEGATIVE IMPACT OF ARTHROPODS: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√ √ 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ab/>
        <w:t>(2)</w:t>
      </w:r>
    </w:p>
    <w:p w:rsidR="0013773A" w:rsidRPr="00337436" w:rsidRDefault="0013773A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Some vectors of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infectious disease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>. Ticks, mites, houseflies.</w:t>
      </w:r>
    </w:p>
    <w:p w:rsidR="0013773A" w:rsidRPr="00337436" w:rsidRDefault="0013773A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Ticks blood suckers make animals 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>anemic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. Tick bite fever </w:t>
      </w:r>
      <w:r w:rsidR="00337436"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– animals 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>can die.</w:t>
      </w:r>
    </w:p>
    <w:p w:rsidR="0013773A" w:rsidRPr="00337436" w:rsidRDefault="0013773A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>Malaria mosquito. Millions of people die.</w:t>
      </w:r>
    </w:p>
    <w:p w:rsidR="0013773A" w:rsidRPr="00337436" w:rsidRDefault="0013773A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Tsetse </w:t>
      </w:r>
      <w:r w:rsidR="002E2E7B" w:rsidRPr="00337436">
        <w:rPr>
          <w:rFonts w:ascii="Calibri" w:eastAsia="Calibri" w:hAnsi="Calibri" w:cs="Times New Roman"/>
          <w:sz w:val="28"/>
          <w:szCs w:val="28"/>
          <w:lang w:val="en-US"/>
        </w:rPr>
        <w:t>flies cause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sleeping sickness. Cattle, horses.</w:t>
      </w:r>
    </w:p>
    <w:p w:rsidR="00BC6CC1" w:rsidRPr="00337436" w:rsidRDefault="0013773A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Some arthropods are </w:t>
      </w:r>
      <w:r w:rsidRPr="00337436">
        <w:rPr>
          <w:rFonts w:ascii="Calibri" w:eastAsia="Calibri" w:hAnsi="Calibri" w:cs="Times New Roman"/>
          <w:b/>
          <w:sz w:val="28"/>
          <w:szCs w:val="28"/>
          <w:lang w:val="en-US"/>
        </w:rPr>
        <w:t>pests to crops</w:t>
      </w:r>
      <w:r w:rsidRPr="00337436">
        <w:rPr>
          <w:rFonts w:ascii="Calibri" w:eastAsia="Calibri" w:hAnsi="Calibri" w:cs="Times New Roman"/>
          <w:sz w:val="28"/>
          <w:szCs w:val="28"/>
          <w:lang w:val="en-US"/>
        </w:rPr>
        <w:t xml:space="preserve"> e.g. locusts, cotton ball weevils, pine aphids, rose beetles, eldana borer in sugar cane.</w:t>
      </w:r>
    </w:p>
    <w:p w:rsidR="00337436" w:rsidRPr="00337436" w:rsidRDefault="00337436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337436" w:rsidRPr="00337436" w:rsidRDefault="00337436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337436" w:rsidRPr="00337436" w:rsidRDefault="00337436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337436" w:rsidRPr="00337436" w:rsidRDefault="00337436" w:rsidP="00EB030E">
      <w:pPr>
        <w:widowControl w:val="0"/>
        <w:spacing w:after="0"/>
        <w:rPr>
          <w:rFonts w:ascii="Calibri" w:eastAsia="Calibri" w:hAnsi="Calibri" w:cs="Times New Roman"/>
          <w:sz w:val="28"/>
          <w:szCs w:val="28"/>
          <w:lang w:val="en-US"/>
        </w:rPr>
      </w:pPr>
    </w:p>
    <w:p w:rsidR="00896D5C" w:rsidRPr="00896D5C" w:rsidRDefault="00896D5C" w:rsidP="00896D5C">
      <w:pPr>
        <w:widowControl w:val="0"/>
        <w:tabs>
          <w:tab w:val="left" w:pos="9740"/>
        </w:tabs>
        <w:spacing w:after="0" w:line="187" w:lineRule="exact"/>
        <w:ind w:left="116" w:right="-20"/>
        <w:rPr>
          <w:rFonts w:ascii="Arial" w:eastAsia="Arial" w:hAnsi="Arial" w:cs="Arial"/>
          <w:position w:val="1"/>
          <w:sz w:val="28"/>
          <w:szCs w:val="28"/>
          <w:lang w:val="en-US"/>
        </w:rPr>
      </w:pPr>
    </w:p>
    <w:tbl>
      <w:tblPr>
        <w:tblW w:w="9985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2730"/>
        <w:gridCol w:w="2728"/>
        <w:gridCol w:w="2730"/>
      </w:tblGrid>
      <w:tr w:rsidR="00896D5C" w:rsidRPr="00896D5C" w:rsidTr="00340B69">
        <w:trPr>
          <w:trHeight w:hRule="exact" w:val="38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ri</w:t>
            </w:r>
            <w:r w:rsidRPr="00896D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rion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l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n-US"/>
              </w:rPr>
              <w:t>v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ce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Log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ica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l</w:t>
            </w:r>
            <w:r w:rsidRPr="00896D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se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qu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ompr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h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si</w:t>
            </w:r>
            <w:r w:rsidRPr="00896D5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n-US"/>
              </w:rPr>
              <w:t>v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e</w:t>
            </w:r>
          </w:p>
        </w:tc>
      </w:tr>
      <w:tr w:rsidR="00896D5C" w:rsidRPr="00896D5C" w:rsidTr="00340B69">
        <w:trPr>
          <w:trHeight w:hRule="exact" w:val="111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Ela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bor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on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ll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nfo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rm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at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</w:p>
          <w:p w:rsidR="00896D5C" w:rsidRPr="00896D5C" w:rsidRDefault="00896D5C" w:rsidP="00896D5C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s 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an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t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 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h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top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Idea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896D5C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rr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an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g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</w:p>
          <w:p w:rsidR="00896D5C" w:rsidRPr="00896D5C" w:rsidRDefault="00896D5C" w:rsidP="00896D5C">
            <w:pPr>
              <w:widowControl w:val="0"/>
              <w:spacing w:after="0" w:line="240" w:lineRule="auto"/>
              <w:ind w:left="100" w:right="68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g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/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au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-e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ff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ct s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q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uen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ce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l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pe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896D5C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q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u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ir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by</w:t>
            </w:r>
          </w:p>
          <w:p w:rsidR="00896D5C" w:rsidRPr="00896D5C" w:rsidRDefault="00896D5C" w:rsidP="00896D5C">
            <w:pPr>
              <w:widowControl w:val="0"/>
              <w:spacing w:after="0" w:line="240" w:lineRule="auto"/>
              <w:ind w:left="102" w:right="52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th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ss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y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ha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b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en add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s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ed</w:t>
            </w:r>
          </w:p>
        </w:tc>
      </w:tr>
      <w:tr w:rsidR="00896D5C" w:rsidRPr="00896D5C" w:rsidTr="00340B69">
        <w:trPr>
          <w:trHeight w:hRule="exact" w:val="38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896D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rk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1" w:lineRule="exact"/>
              <w:ind w:left="1346" w:right="132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1" w:lineRule="exact"/>
              <w:ind w:left="1343" w:right="132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1" w:lineRule="exact"/>
              <w:ind w:left="1346" w:right="132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896D5C" w:rsidRPr="00896D5C" w:rsidTr="00340B69">
        <w:trPr>
          <w:trHeight w:hRule="exact" w:val="221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before="2" w:after="0" w:line="276" w:lineRule="exact"/>
              <w:ind w:left="102" w:right="41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On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y</w:t>
            </w:r>
            <w:r w:rsidRPr="00896D5C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896D5C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m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io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ant 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to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lang w:val="en-US"/>
              </w:rPr>
              <w:t>role of arthropods in ecosystems and agriculture.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lang w:val="en-US"/>
              </w:rPr>
              <w:tab/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(</w:t>
            </w:r>
            <w:r w:rsidRPr="00896D5C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 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s 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 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irr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an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m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on)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Default="00896D5C" w:rsidP="00896D5C">
            <w:pPr>
              <w:widowControl w:val="0"/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positive role (pollination, decomposition 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soil aeration) and negative impacts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a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en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i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t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e c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rr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c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t s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q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uen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ce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li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n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k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 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he app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ro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p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ri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te</w:t>
            </w:r>
            <w:r w:rsidRPr="00896D5C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896D5C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v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en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>ts</w:t>
            </w:r>
          </w:p>
          <w:p w:rsidR="00896D5C" w:rsidRDefault="00896D5C" w:rsidP="00896D5C">
            <w:pPr>
              <w:widowControl w:val="0"/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896D5C" w:rsidRPr="00896D5C" w:rsidRDefault="00896D5C" w:rsidP="00896D5C">
            <w:pPr>
              <w:widowControl w:val="0"/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5C" w:rsidRPr="00896D5C" w:rsidRDefault="00896D5C" w:rsidP="00896D5C">
            <w:pPr>
              <w:widowControl w:val="0"/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896D5C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T</w:t>
            </w:r>
            <w:r w:rsidRPr="00896D5C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896D5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positive and negative roles/ impact </w:t>
            </w:r>
            <w:r w:rsidRPr="00896D5C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is </w:t>
            </w:r>
            <w:r w:rsidRPr="00896D5C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discussed/compared</w:t>
            </w:r>
          </w:p>
        </w:tc>
      </w:tr>
    </w:tbl>
    <w:p w:rsidR="00896D5C" w:rsidRPr="00896D5C" w:rsidRDefault="00896D5C" w:rsidP="00896D5C">
      <w:pPr>
        <w:widowControl w:val="0"/>
        <w:spacing w:before="8" w:after="0" w:line="120" w:lineRule="exact"/>
        <w:rPr>
          <w:rFonts w:ascii="Arial" w:eastAsia="Arial" w:hAnsi="Arial" w:cs="Arial"/>
          <w:lang w:val="en-US"/>
        </w:rPr>
      </w:pPr>
    </w:p>
    <w:p w:rsidR="00896D5C" w:rsidRPr="00896D5C" w:rsidRDefault="00896D5C" w:rsidP="00340B69">
      <w:pPr>
        <w:widowControl w:val="0"/>
        <w:tabs>
          <w:tab w:val="left" w:pos="0"/>
        </w:tabs>
        <w:spacing w:after="0" w:line="271" w:lineRule="exact"/>
        <w:ind w:left="2378" w:right="-20"/>
        <w:rPr>
          <w:rFonts w:ascii="Wingdings 2" w:eastAsia="Wingdings 2" w:hAnsi="Wingdings 2" w:cs="Wingdings 2"/>
          <w:sz w:val="24"/>
          <w:szCs w:val="24"/>
          <w:lang w:val="en-US"/>
        </w:rPr>
      </w:pPr>
      <w:r w:rsidRPr="00896D5C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R</w:t>
      </w:r>
      <w:r w:rsidRPr="00896D5C">
        <w:rPr>
          <w:rFonts w:ascii="Wingdings 2" w:eastAsia="Wingdings 2" w:hAnsi="Wingdings 2" w:cs="Wingdings 2"/>
          <w:sz w:val="24"/>
          <w:szCs w:val="24"/>
          <w:lang w:val="en-US"/>
        </w:rPr>
        <w:t>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="00340B69">
        <w:rPr>
          <w:rFonts w:ascii="Wingdings 2" w:eastAsia="Wingdings 2" w:hAnsi="Wingdings 2" w:cs="Wingdings 2"/>
          <w:sz w:val="24"/>
          <w:szCs w:val="24"/>
          <w:lang w:val="en-US"/>
        </w:rPr>
        <w:t></w:t>
      </w:r>
      <w:r w:rsidRPr="00896D5C">
        <w:rPr>
          <w:rFonts w:ascii="Arial" w:eastAsia="Arial" w:hAnsi="Arial" w:cs="Arial"/>
          <w:b/>
          <w:bCs/>
          <w:sz w:val="24"/>
          <w:szCs w:val="24"/>
          <w:lang w:val="en-US"/>
        </w:rPr>
        <w:t>L</w:t>
      </w:r>
      <w:r w:rsidRPr="00896D5C">
        <w:rPr>
          <w:rFonts w:ascii="Wingdings 2" w:eastAsia="Wingdings 2" w:hAnsi="Wingdings 2" w:cs="Wingdings 2"/>
          <w:sz w:val="24"/>
          <w:szCs w:val="24"/>
          <w:lang w:val="en-US"/>
        </w:rPr>
        <w:t></w:t>
      </w:r>
      <w:r w:rsidR="00340B69">
        <w:rPr>
          <w:rFonts w:ascii="Times New Roman" w:eastAsia="Times New Roman" w:hAnsi="Times New Roman" w:cs="Times New Roman"/>
          <w:spacing w:val="-239"/>
          <w:sz w:val="24"/>
          <w:szCs w:val="24"/>
          <w:lang w:val="en-US"/>
        </w:rPr>
        <w:t xml:space="preserve">                                   </w:t>
      </w:r>
      <w:r w:rsidR="00340B69">
        <w:rPr>
          <w:rFonts w:ascii="Times New Roman" w:eastAsia="Times New Roman" w:hAnsi="Times New Roman" w:cs="Times New Roman"/>
          <w:spacing w:val="-239"/>
          <w:sz w:val="24"/>
          <w:szCs w:val="24"/>
          <w:lang w:val="en-US"/>
        </w:rPr>
        <w:tab/>
      </w:r>
      <w:r w:rsidR="00340B69">
        <w:rPr>
          <w:rFonts w:ascii="Times New Roman" w:eastAsia="Times New Roman" w:hAnsi="Times New Roman" w:cs="Times New Roman"/>
          <w:spacing w:val="-239"/>
          <w:sz w:val="24"/>
          <w:szCs w:val="24"/>
          <w:lang w:val="en-US"/>
        </w:rPr>
        <w:tab/>
      </w:r>
      <w:r w:rsidR="00340B69">
        <w:rPr>
          <w:rFonts w:ascii="Times New Roman" w:eastAsia="Times New Roman" w:hAnsi="Times New Roman" w:cs="Times New Roman"/>
          <w:spacing w:val="-239"/>
          <w:sz w:val="24"/>
          <w:szCs w:val="24"/>
          <w:lang w:val="en-US"/>
        </w:rPr>
        <w:tab/>
      </w:r>
      <w:r w:rsidR="00340B69">
        <w:rPr>
          <w:rFonts w:ascii="Times New Roman" w:eastAsia="Times New Roman" w:hAnsi="Times New Roman" w:cs="Times New Roman"/>
          <w:spacing w:val="-239"/>
          <w:sz w:val="24"/>
          <w:szCs w:val="24"/>
          <w:lang w:val="en-US"/>
        </w:rPr>
        <w:tab/>
      </w:r>
      <w:r w:rsidRPr="00896D5C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</w:t>
      </w:r>
      <w:r w:rsidRPr="00896D5C">
        <w:rPr>
          <w:rFonts w:ascii="Wingdings 2" w:eastAsia="Wingdings 2" w:hAnsi="Wingdings 2" w:cs="Wingdings 2"/>
          <w:sz w:val="24"/>
          <w:szCs w:val="24"/>
          <w:lang w:val="en-US"/>
        </w:rPr>
        <w:t></w:t>
      </w:r>
    </w:p>
    <w:p w:rsidR="00896D5C" w:rsidRPr="00896D5C" w:rsidRDefault="00896D5C" w:rsidP="00896D5C">
      <w:pPr>
        <w:widowControl w:val="0"/>
        <w:spacing w:before="8" w:after="0" w:line="120" w:lineRule="exact"/>
        <w:rPr>
          <w:rFonts w:ascii="Arial" w:eastAsia="Arial" w:hAnsi="Arial" w:cs="Arial"/>
          <w:lang w:val="en-US"/>
        </w:rPr>
      </w:pPr>
    </w:p>
    <w:p w:rsidR="00896D5C" w:rsidRPr="00896D5C" w:rsidRDefault="00896D5C" w:rsidP="00896D5C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896D5C" w:rsidRPr="00896D5C" w:rsidRDefault="007214F5" w:rsidP="00896D5C">
      <w:pPr>
        <w:widowControl w:val="0"/>
        <w:spacing w:after="0" w:line="242" w:lineRule="exact"/>
        <w:ind w:right="116"/>
        <w:jc w:val="right"/>
        <w:rPr>
          <w:rFonts w:ascii="Arial" w:eastAsia="Arial" w:hAnsi="Arial" w:cs="Arial"/>
          <w:b/>
          <w:bCs/>
          <w:spacing w:val="-2"/>
          <w:lang w:val="en-US"/>
        </w:rPr>
      </w:pPr>
      <w:r>
        <w:rPr>
          <w:rFonts w:ascii="Arial" w:eastAsia="Arial" w:hAnsi="Arial" w:cs="Arial"/>
          <w:b/>
          <w:bCs/>
          <w:spacing w:val="-2"/>
          <w:lang w:val="en-US"/>
        </w:rPr>
        <w:t xml:space="preserve">   </w:t>
      </w:r>
      <w:r w:rsidR="00896D5C" w:rsidRPr="00896D5C">
        <w:rPr>
          <w:rFonts w:ascii="Arial" w:eastAsia="Arial" w:hAnsi="Arial" w:cs="Arial"/>
          <w:b/>
          <w:bCs/>
          <w:spacing w:val="-2"/>
          <w:lang w:val="en-US"/>
        </w:rPr>
        <w:t>(3)</w:t>
      </w:r>
    </w:p>
    <w:p w:rsidR="00896D5C" w:rsidRPr="00896D5C" w:rsidRDefault="00896D5C" w:rsidP="00896D5C">
      <w:pPr>
        <w:widowControl w:val="0"/>
        <w:spacing w:after="0" w:line="242" w:lineRule="exact"/>
        <w:ind w:right="116"/>
        <w:jc w:val="right"/>
        <w:rPr>
          <w:rFonts w:ascii="Arial" w:eastAsia="Arial" w:hAnsi="Arial" w:cs="Arial"/>
          <w:b/>
          <w:bCs/>
          <w:spacing w:val="-2"/>
          <w:lang w:val="en-US"/>
        </w:rPr>
      </w:pPr>
    </w:p>
    <w:p w:rsidR="00340B69" w:rsidRPr="0014169A" w:rsidRDefault="00340B69" w:rsidP="00340B69">
      <w:pPr>
        <w:widowControl w:val="0"/>
        <w:tabs>
          <w:tab w:val="left" w:pos="2680"/>
        </w:tabs>
        <w:spacing w:after="0" w:line="336" w:lineRule="exact"/>
        <w:ind w:right="241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w w:val="99"/>
          <w:sz w:val="28"/>
          <w:szCs w:val="28"/>
          <w:lang w:val="en-US"/>
        </w:rPr>
        <w:t>NOTE: NO marks will be awarded for answers in the form of flow charts or diagrams.</w:t>
      </w:r>
    </w:p>
    <w:p w:rsidR="00340B69" w:rsidRPr="0014169A" w:rsidRDefault="00340B69" w:rsidP="00340B69">
      <w:pPr>
        <w:widowControl w:val="0"/>
        <w:spacing w:before="8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:rsidR="00340B69" w:rsidRDefault="00340B69" w:rsidP="00340B6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37436" w:rsidRDefault="00337436" w:rsidP="00340B6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37436" w:rsidRDefault="00337436" w:rsidP="00340B6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37436" w:rsidRDefault="00337436" w:rsidP="00340B6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37436" w:rsidRDefault="00337436" w:rsidP="00340B6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37436" w:rsidRDefault="00337436" w:rsidP="00340B6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37436" w:rsidRDefault="00337436" w:rsidP="00340B6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337436" w:rsidRDefault="00337436" w:rsidP="00340B6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12771" w:rsidRDefault="00337436" w:rsidP="00337436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AL</w:t>
      </w:r>
      <w:r w:rsidRPr="0014169A">
        <w:rPr>
          <w:rFonts w:ascii="Calibri" w:eastAsia="Calibri" w:hAnsi="Calibri" w:cs="Calibri"/>
          <w:b/>
          <w:bCs/>
          <w:spacing w:val="-7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S</w:t>
      </w:r>
      <w:r w:rsidRPr="0014169A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E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C</w:t>
      </w:r>
      <w:r w:rsidRPr="0014169A">
        <w:rPr>
          <w:rFonts w:ascii="Calibri" w:eastAsia="Calibri" w:hAnsi="Calibri" w:cs="Calibri"/>
          <w:b/>
          <w:bCs/>
          <w:spacing w:val="6"/>
          <w:sz w:val="28"/>
          <w:szCs w:val="28"/>
          <w:lang w:val="en-US"/>
        </w:rPr>
        <w:t>T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I</w:t>
      </w:r>
      <w:r w:rsidRPr="0014169A">
        <w:rPr>
          <w:rFonts w:ascii="Calibri" w:eastAsia="Calibri" w:hAnsi="Calibri" w:cs="Calibri"/>
          <w:b/>
          <w:bCs/>
          <w:spacing w:val="4"/>
          <w:sz w:val="28"/>
          <w:szCs w:val="28"/>
          <w:lang w:val="en-US"/>
        </w:rPr>
        <w:t>O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N</w:t>
      </w:r>
      <w:r w:rsidRPr="0014169A">
        <w:rPr>
          <w:rFonts w:ascii="Calibri" w:eastAsia="Calibri" w:hAnsi="Calibri" w:cs="Calibri"/>
          <w:b/>
          <w:bCs/>
          <w:spacing w:val="-11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C</w:t>
      </w:r>
      <w:r w:rsidRPr="0014169A">
        <w:rPr>
          <w:rFonts w:ascii="Calibri" w:eastAsia="Calibri" w:hAnsi="Calibri" w:cs="Calibri"/>
          <w:b/>
          <w:bCs/>
          <w:sz w:val="28"/>
          <w:szCs w:val="28"/>
          <w:lang w:val="en-US"/>
        </w:rPr>
        <w:t>:</w:t>
      </w:r>
      <w:r w:rsidRPr="0014169A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 xml:space="preserve"> </w:t>
      </w:r>
      <w:r w:rsidRPr="0014169A">
        <w:rPr>
          <w:rFonts w:ascii="Calibri" w:eastAsia="Calibri" w:hAnsi="Calibri" w:cs="Calibri"/>
          <w:b/>
          <w:bCs/>
          <w:spacing w:val="5"/>
          <w:w w:val="99"/>
          <w:sz w:val="28"/>
          <w:szCs w:val="28"/>
          <w:lang w:val="en-US"/>
        </w:rPr>
        <w:t>2</w:t>
      </w:r>
      <w:r w:rsidRPr="0014169A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0</w:t>
      </w:r>
    </w:p>
    <w:p w:rsidR="007214F5" w:rsidRDefault="007214F5" w:rsidP="00337436">
      <w:pPr>
        <w:widowControl w:val="0"/>
        <w:spacing w:before="2" w:after="0" w:line="240" w:lineRule="auto"/>
        <w:ind w:right="126"/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</w:pPr>
    </w:p>
    <w:p w:rsidR="007214F5" w:rsidRDefault="007214F5" w:rsidP="00337436">
      <w:pPr>
        <w:widowControl w:val="0"/>
        <w:spacing w:before="2" w:after="0" w:line="240" w:lineRule="auto"/>
        <w:ind w:right="126"/>
      </w:pPr>
      <w:r w:rsidRP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>G</w:t>
      </w:r>
      <w:r w:rsidRPr="007214F5">
        <w:rPr>
          <w:rFonts w:ascii="Calibri" w:eastAsia="Calibri" w:hAnsi="Calibri" w:cs="Calibri"/>
          <w:b/>
          <w:bCs/>
          <w:spacing w:val="2"/>
          <w:sz w:val="28"/>
          <w:szCs w:val="28"/>
          <w:lang w:val="en-US"/>
        </w:rPr>
        <w:t>R</w:t>
      </w:r>
      <w:r w:rsidRP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>A</w:t>
      </w:r>
      <w:r w:rsidRPr="007214F5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N</w:t>
      </w:r>
      <w:r w:rsidRP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>D</w:t>
      </w:r>
      <w:r w:rsidRPr="007214F5">
        <w:rPr>
          <w:rFonts w:ascii="Calibri" w:eastAsia="Calibri" w:hAnsi="Calibri" w:cs="Calibri"/>
          <w:b/>
          <w:bCs/>
          <w:spacing w:val="-8"/>
          <w:sz w:val="28"/>
          <w:szCs w:val="28"/>
          <w:lang w:val="en-US"/>
        </w:rPr>
        <w:t xml:space="preserve"> </w:t>
      </w:r>
      <w:r w:rsidRPr="007214F5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7214F5">
        <w:rPr>
          <w:rFonts w:ascii="Calibri" w:eastAsia="Calibri" w:hAnsi="Calibri" w:cs="Calibri"/>
          <w:b/>
          <w:bCs/>
          <w:spacing w:val="-1"/>
          <w:sz w:val="28"/>
          <w:szCs w:val="28"/>
          <w:lang w:val="en-US"/>
        </w:rPr>
        <w:t>O</w:t>
      </w:r>
      <w:r w:rsidRPr="007214F5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T</w:t>
      </w:r>
      <w:r w:rsidRP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>A</w:t>
      </w:r>
      <w:r w:rsidRPr="007214F5"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  <w:t>L</w:t>
      </w:r>
      <w:r w:rsidRPr="007214F5">
        <w:rPr>
          <w:rFonts w:ascii="Calibri" w:eastAsia="Calibri" w:hAnsi="Calibri" w:cs="Calibri"/>
          <w:b/>
          <w:bCs/>
          <w:sz w:val="28"/>
          <w:szCs w:val="28"/>
          <w:lang w:val="en-US"/>
        </w:rPr>
        <w:t>:</w:t>
      </w:r>
      <w:r w:rsidRPr="007214F5">
        <w:rPr>
          <w:rFonts w:ascii="Calibri" w:eastAsia="Calibri" w:hAnsi="Calibri" w:cs="Calibri"/>
          <w:b/>
          <w:bCs/>
          <w:spacing w:val="-4"/>
          <w:sz w:val="28"/>
          <w:szCs w:val="28"/>
          <w:lang w:val="en-US"/>
        </w:rPr>
        <w:t xml:space="preserve"> </w:t>
      </w:r>
      <w:r w:rsidRPr="007214F5">
        <w:rPr>
          <w:rFonts w:ascii="Calibri" w:eastAsia="Calibri" w:hAnsi="Calibri" w:cs="Calibri"/>
          <w:b/>
          <w:bCs/>
          <w:spacing w:val="-2"/>
          <w:w w:val="99"/>
          <w:sz w:val="28"/>
          <w:szCs w:val="28"/>
          <w:lang w:val="en-US"/>
        </w:rPr>
        <w:t>1</w:t>
      </w:r>
      <w:r w:rsidRPr="007214F5">
        <w:rPr>
          <w:rFonts w:ascii="Calibri" w:eastAsia="Calibri" w:hAnsi="Calibri" w:cs="Calibri"/>
          <w:b/>
          <w:bCs/>
          <w:spacing w:val="3"/>
          <w:w w:val="99"/>
          <w:sz w:val="28"/>
          <w:szCs w:val="28"/>
          <w:lang w:val="en-US"/>
        </w:rPr>
        <w:t>5</w:t>
      </w:r>
      <w:r w:rsidRPr="007214F5">
        <w:rPr>
          <w:rFonts w:ascii="Calibri" w:eastAsia="Calibri" w:hAnsi="Calibri" w:cs="Calibri"/>
          <w:b/>
          <w:bCs/>
          <w:w w:val="99"/>
          <w:sz w:val="28"/>
          <w:szCs w:val="28"/>
          <w:lang w:val="en-US"/>
        </w:rPr>
        <w:t>0</w:t>
      </w:r>
    </w:p>
    <w:sectPr w:rsidR="007214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0B" w:rsidRDefault="00943D0B" w:rsidP="00AF27F0">
      <w:pPr>
        <w:spacing w:after="0" w:line="240" w:lineRule="auto"/>
      </w:pPr>
      <w:r>
        <w:separator/>
      </w:r>
    </w:p>
  </w:endnote>
  <w:endnote w:type="continuationSeparator" w:id="0">
    <w:p w:rsidR="00943D0B" w:rsidRDefault="00943D0B" w:rsidP="00AF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0B" w:rsidRDefault="00943D0B" w:rsidP="00AF27F0">
      <w:pPr>
        <w:spacing w:after="0" w:line="240" w:lineRule="auto"/>
      </w:pPr>
      <w:r>
        <w:separator/>
      </w:r>
    </w:p>
  </w:footnote>
  <w:footnote w:type="continuationSeparator" w:id="0">
    <w:p w:rsidR="00943D0B" w:rsidRDefault="00943D0B" w:rsidP="00AF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5656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2771" w:rsidRDefault="004127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771" w:rsidRDefault="00412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A8B"/>
    <w:multiLevelType w:val="hybridMultilevel"/>
    <w:tmpl w:val="1A02480A"/>
    <w:lvl w:ilvl="0" w:tplc="1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439274AE"/>
    <w:multiLevelType w:val="hybridMultilevel"/>
    <w:tmpl w:val="691CBD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0472E"/>
    <w:multiLevelType w:val="hybridMultilevel"/>
    <w:tmpl w:val="02F0264C"/>
    <w:lvl w:ilvl="0" w:tplc="B1963D2A">
      <w:start w:val="3"/>
      <w:numFmt w:val="bullet"/>
      <w:lvlText w:val=""/>
      <w:lvlJc w:val="left"/>
      <w:pPr>
        <w:ind w:left="5400" w:hanging="360"/>
      </w:pPr>
      <w:rPr>
        <w:rFonts w:ascii="Wingdings" w:eastAsia="Calibri" w:hAnsi="Wingdings" w:cs="Calibri" w:hint="default"/>
      </w:rPr>
    </w:lvl>
    <w:lvl w:ilvl="1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0E"/>
    <w:rsid w:val="000112E3"/>
    <w:rsid w:val="000567A8"/>
    <w:rsid w:val="00093D5B"/>
    <w:rsid w:val="001162E7"/>
    <w:rsid w:val="0013773A"/>
    <w:rsid w:val="00195197"/>
    <w:rsid w:val="0021436E"/>
    <w:rsid w:val="002279FC"/>
    <w:rsid w:val="00267A74"/>
    <w:rsid w:val="002E2E7B"/>
    <w:rsid w:val="002E50DE"/>
    <w:rsid w:val="00337436"/>
    <w:rsid w:val="00340B69"/>
    <w:rsid w:val="00412771"/>
    <w:rsid w:val="004132EB"/>
    <w:rsid w:val="00514AE8"/>
    <w:rsid w:val="0058431D"/>
    <w:rsid w:val="005C25C4"/>
    <w:rsid w:val="00715865"/>
    <w:rsid w:val="007214F5"/>
    <w:rsid w:val="007C40D5"/>
    <w:rsid w:val="00802FB2"/>
    <w:rsid w:val="008146A2"/>
    <w:rsid w:val="00827686"/>
    <w:rsid w:val="00863DF6"/>
    <w:rsid w:val="00896274"/>
    <w:rsid w:val="00896D5C"/>
    <w:rsid w:val="00943D0B"/>
    <w:rsid w:val="00957706"/>
    <w:rsid w:val="00AF27F0"/>
    <w:rsid w:val="00B2487E"/>
    <w:rsid w:val="00B81BC1"/>
    <w:rsid w:val="00BC6CC1"/>
    <w:rsid w:val="00CC44C2"/>
    <w:rsid w:val="00DA5029"/>
    <w:rsid w:val="00E0549D"/>
    <w:rsid w:val="00E9251E"/>
    <w:rsid w:val="00EB030E"/>
    <w:rsid w:val="00F8169C"/>
    <w:rsid w:val="00F90B7B"/>
    <w:rsid w:val="00F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69"/>
    <w:pPr>
      <w:ind w:left="720"/>
      <w:contextualSpacing/>
    </w:pPr>
  </w:style>
  <w:style w:type="table" w:styleId="TableGrid">
    <w:name w:val="Table Grid"/>
    <w:basedOn w:val="TableNormal"/>
    <w:uiPriority w:val="59"/>
    <w:rsid w:val="005C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F0"/>
  </w:style>
  <w:style w:type="paragraph" w:styleId="Footer">
    <w:name w:val="footer"/>
    <w:basedOn w:val="Normal"/>
    <w:link w:val="FooterChar"/>
    <w:uiPriority w:val="99"/>
    <w:unhideWhenUsed/>
    <w:rsid w:val="00AF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F0"/>
  </w:style>
  <w:style w:type="character" w:styleId="PlaceholderText">
    <w:name w:val="Placeholder Text"/>
    <w:basedOn w:val="DefaultParagraphFont"/>
    <w:uiPriority w:val="99"/>
    <w:semiHidden/>
    <w:rsid w:val="002E50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69"/>
    <w:pPr>
      <w:ind w:left="720"/>
      <w:contextualSpacing/>
    </w:pPr>
  </w:style>
  <w:style w:type="table" w:styleId="TableGrid">
    <w:name w:val="Table Grid"/>
    <w:basedOn w:val="TableNormal"/>
    <w:uiPriority w:val="59"/>
    <w:rsid w:val="005C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F0"/>
  </w:style>
  <w:style w:type="paragraph" w:styleId="Footer">
    <w:name w:val="footer"/>
    <w:basedOn w:val="Normal"/>
    <w:link w:val="FooterChar"/>
    <w:uiPriority w:val="99"/>
    <w:unhideWhenUsed/>
    <w:rsid w:val="00AF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F0"/>
  </w:style>
  <w:style w:type="character" w:styleId="PlaceholderText">
    <w:name w:val="Placeholder Text"/>
    <w:basedOn w:val="DefaultParagraphFont"/>
    <w:uiPriority w:val="99"/>
    <w:semiHidden/>
    <w:rsid w:val="002E5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</dc:creator>
  <cp:lastModifiedBy>Nthabiseng Bokala (GPEDU)</cp:lastModifiedBy>
  <cp:revision>2</cp:revision>
  <dcterms:created xsi:type="dcterms:W3CDTF">2015-05-04T06:21:00Z</dcterms:created>
  <dcterms:modified xsi:type="dcterms:W3CDTF">2015-05-04T06:21:00Z</dcterms:modified>
</cp:coreProperties>
</file>